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4FB7" w14:textId="09F17751" w:rsidR="003C61B0" w:rsidRPr="004830D2" w:rsidRDefault="003C61B0" w:rsidP="003C61B0">
      <w:pPr>
        <w:rPr>
          <w:rFonts w:ascii="Arial" w:hAnsi="Arial" w:cs="Arial"/>
          <w:b/>
          <w:bCs/>
          <w:sz w:val="22"/>
          <w:szCs w:val="22"/>
        </w:rPr>
      </w:pPr>
      <w:r w:rsidRPr="004830D2">
        <w:rPr>
          <w:rFonts w:ascii="Arial" w:hAnsi="Arial" w:cs="Arial"/>
          <w:b/>
          <w:sz w:val="22"/>
          <w:szCs w:val="22"/>
        </w:rPr>
        <w:t xml:space="preserve">Evaluatiereglement van het personeel van de provinciale </w:t>
      </w:r>
      <w:r w:rsidR="007043FE">
        <w:rPr>
          <w:rFonts w:ascii="Arial" w:hAnsi="Arial" w:cs="Arial"/>
          <w:b/>
          <w:sz w:val="22"/>
          <w:szCs w:val="22"/>
        </w:rPr>
        <w:t>centra voor volwassenenonderwijs (PCVO ‘s)</w:t>
      </w:r>
    </w:p>
    <w:p w14:paraId="1CFE8DDE" w14:textId="21CA035D" w:rsidR="0047250A" w:rsidRPr="003C61B0" w:rsidRDefault="0047250A" w:rsidP="003C61B0">
      <w:pPr>
        <w:rPr>
          <w:rFonts w:ascii="Arial" w:hAnsi="Arial" w:cs="Arial"/>
          <w:b/>
          <w:sz w:val="20"/>
        </w:rPr>
      </w:pPr>
    </w:p>
    <w:p w14:paraId="5DEFBF21" w14:textId="6977BC8D" w:rsidR="003C61B0" w:rsidRPr="002343E7" w:rsidRDefault="003C61B0" w:rsidP="003C61B0">
      <w:pPr>
        <w:rPr>
          <w:rFonts w:ascii="Arial" w:hAnsi="Arial" w:cs="Arial"/>
          <w:b/>
          <w:sz w:val="20"/>
        </w:rPr>
      </w:pPr>
      <w:r w:rsidRPr="002343E7">
        <w:rPr>
          <w:rFonts w:ascii="Arial" w:hAnsi="Arial" w:cs="Arial"/>
          <w:b/>
          <w:sz w:val="20"/>
        </w:rPr>
        <w:t>I</w:t>
      </w:r>
      <w:r w:rsidR="004830D2" w:rsidRPr="002343E7">
        <w:rPr>
          <w:rFonts w:ascii="Arial" w:hAnsi="Arial" w:cs="Arial"/>
          <w:b/>
          <w:sz w:val="20"/>
        </w:rPr>
        <w:t>nleiding</w:t>
      </w:r>
    </w:p>
    <w:p w14:paraId="31895C58" w14:textId="7DA85DC1" w:rsidR="004830D2" w:rsidRPr="002343E7" w:rsidRDefault="004830D2" w:rsidP="003C61B0">
      <w:pPr>
        <w:rPr>
          <w:rFonts w:ascii="Arial" w:hAnsi="Arial" w:cs="Arial"/>
          <w:b/>
          <w:sz w:val="20"/>
        </w:rPr>
      </w:pPr>
    </w:p>
    <w:p w14:paraId="0ACDF016" w14:textId="77777777" w:rsidR="004830D2" w:rsidRPr="002343E7" w:rsidRDefault="004830D2" w:rsidP="003C61B0">
      <w:pPr>
        <w:rPr>
          <w:rFonts w:ascii="Arial" w:hAnsi="Arial" w:cs="Arial"/>
          <w:b/>
          <w:sz w:val="20"/>
          <w:u w:val="single"/>
        </w:rPr>
      </w:pPr>
      <w:r w:rsidRPr="002343E7">
        <w:rPr>
          <w:rFonts w:ascii="Arial" w:hAnsi="Arial" w:cs="Arial"/>
          <w:b/>
          <w:sz w:val="20"/>
          <w:u w:val="single"/>
        </w:rPr>
        <w:t>1. Inhoud</w:t>
      </w:r>
    </w:p>
    <w:p w14:paraId="310ABB50" w14:textId="77777777" w:rsidR="004830D2" w:rsidRPr="002343E7" w:rsidRDefault="004830D2" w:rsidP="003C61B0">
      <w:pPr>
        <w:rPr>
          <w:rFonts w:ascii="Arial" w:hAnsi="Arial" w:cs="Arial"/>
          <w:bCs/>
          <w:sz w:val="20"/>
        </w:rPr>
      </w:pPr>
    </w:p>
    <w:p w14:paraId="3B30C79D" w14:textId="4F52A82E" w:rsidR="004830D2" w:rsidRPr="002343E7" w:rsidRDefault="004830D2" w:rsidP="003C61B0">
      <w:pPr>
        <w:rPr>
          <w:rFonts w:ascii="Arial" w:hAnsi="Arial" w:cs="Arial"/>
          <w:bCs/>
          <w:sz w:val="20"/>
        </w:rPr>
      </w:pPr>
      <w:r w:rsidRPr="002343E7">
        <w:rPr>
          <w:rFonts w:ascii="Arial" w:hAnsi="Arial" w:cs="Arial"/>
          <w:bCs/>
          <w:sz w:val="20"/>
        </w:rPr>
        <w:t xml:space="preserve">Dit reglement omvat, zoals de naam weergeeft, het luik “Functiebeschrijving en evaluatie” </w:t>
      </w:r>
    </w:p>
    <w:p w14:paraId="3F21A163" w14:textId="1424EC31" w:rsidR="004830D2" w:rsidRPr="002343E7" w:rsidRDefault="004830D2" w:rsidP="003C61B0">
      <w:pPr>
        <w:rPr>
          <w:rFonts w:ascii="Arial" w:hAnsi="Arial" w:cs="Arial"/>
          <w:bCs/>
          <w:sz w:val="20"/>
        </w:rPr>
      </w:pPr>
      <w:r w:rsidRPr="002343E7">
        <w:rPr>
          <w:rFonts w:ascii="Arial" w:hAnsi="Arial" w:cs="Arial"/>
          <w:bCs/>
          <w:sz w:val="20"/>
        </w:rPr>
        <w:t>(hoofdstuk 2), maar daarnaast ook het luik “Aanvangsbegeleiding” (hoofdstuk 3).</w:t>
      </w:r>
    </w:p>
    <w:p w14:paraId="320BEFFD" w14:textId="1DEE1150" w:rsidR="0047250A" w:rsidRPr="002343E7" w:rsidRDefault="004830D2" w:rsidP="004830D2">
      <w:pPr>
        <w:rPr>
          <w:rFonts w:ascii="Arial" w:hAnsi="Arial" w:cs="Arial"/>
          <w:sz w:val="20"/>
        </w:rPr>
      </w:pPr>
      <w:r w:rsidRPr="002343E7">
        <w:rPr>
          <w:rFonts w:ascii="Arial" w:hAnsi="Arial" w:cs="Arial"/>
          <w:bCs/>
          <w:sz w:val="20"/>
        </w:rPr>
        <w:t xml:space="preserve">De reden hiervan is dat </w:t>
      </w:r>
      <w:r w:rsidR="004723CB" w:rsidRPr="002343E7">
        <w:rPr>
          <w:rFonts w:ascii="Arial" w:hAnsi="Arial" w:cs="Arial"/>
          <w:bCs/>
          <w:sz w:val="20"/>
        </w:rPr>
        <w:t xml:space="preserve">beide </w:t>
      </w:r>
      <w:r w:rsidR="004723CB" w:rsidRPr="002343E7">
        <w:rPr>
          <w:rFonts w:ascii="Arial" w:hAnsi="Arial" w:cs="Arial"/>
          <w:sz w:val="20"/>
        </w:rPr>
        <w:t>constructieve en positieve beleidsinstrumenten zijn die het mogelijk maken een autonoom personeelsbeleid te voeren gericht op het verstrekken van kwaliteitsvol onderwijs. H</w:t>
      </w:r>
      <w:r w:rsidRPr="002343E7">
        <w:rPr>
          <w:rFonts w:ascii="Arial" w:hAnsi="Arial" w:cs="Arial"/>
          <w:bCs/>
          <w:sz w:val="20"/>
        </w:rPr>
        <w:t xml:space="preserve">et evaluatieproces en het proces van aanvangsbegeleiding focussen op het coachen van het personeelslid, meer bepaald het waarderen van zijn functioneren, </w:t>
      </w:r>
      <w:r w:rsidR="00842648" w:rsidRPr="002343E7">
        <w:rPr>
          <w:rFonts w:ascii="Arial" w:hAnsi="Arial" w:cs="Arial"/>
          <w:bCs/>
          <w:sz w:val="20"/>
        </w:rPr>
        <w:t>zijn</w:t>
      </w:r>
      <w:r w:rsidRPr="002343E7">
        <w:rPr>
          <w:rFonts w:ascii="Arial" w:hAnsi="Arial" w:cs="Arial"/>
          <w:bCs/>
          <w:sz w:val="20"/>
        </w:rPr>
        <w:t xml:space="preserve"> ondersteun</w:t>
      </w:r>
      <w:r w:rsidR="00842648" w:rsidRPr="002343E7">
        <w:rPr>
          <w:rFonts w:ascii="Arial" w:hAnsi="Arial" w:cs="Arial"/>
          <w:bCs/>
          <w:sz w:val="20"/>
        </w:rPr>
        <w:t>i</w:t>
      </w:r>
      <w:r w:rsidRPr="002343E7">
        <w:rPr>
          <w:rFonts w:ascii="Arial" w:hAnsi="Arial" w:cs="Arial"/>
          <w:bCs/>
          <w:sz w:val="20"/>
        </w:rPr>
        <w:t>n</w:t>
      </w:r>
      <w:r w:rsidR="00842648" w:rsidRPr="002343E7">
        <w:rPr>
          <w:rFonts w:ascii="Arial" w:hAnsi="Arial" w:cs="Arial"/>
          <w:bCs/>
          <w:sz w:val="20"/>
        </w:rPr>
        <w:t>g</w:t>
      </w:r>
      <w:r w:rsidRPr="002343E7">
        <w:rPr>
          <w:rFonts w:ascii="Arial" w:hAnsi="Arial" w:cs="Arial"/>
          <w:bCs/>
          <w:sz w:val="20"/>
        </w:rPr>
        <w:t xml:space="preserve"> en waar nodig </w:t>
      </w:r>
      <w:r w:rsidR="00842648" w:rsidRPr="002343E7">
        <w:rPr>
          <w:rFonts w:ascii="Arial" w:hAnsi="Arial" w:cs="Arial"/>
          <w:bCs/>
          <w:sz w:val="20"/>
        </w:rPr>
        <w:t>zijn bijsturing</w:t>
      </w:r>
      <w:r w:rsidRPr="002343E7">
        <w:rPr>
          <w:rFonts w:ascii="Arial" w:hAnsi="Arial" w:cs="Arial"/>
          <w:bCs/>
          <w:sz w:val="20"/>
        </w:rPr>
        <w:t xml:space="preserve">. </w:t>
      </w:r>
    </w:p>
    <w:p w14:paraId="03E7C031" w14:textId="6CC4D3E4" w:rsidR="004830D2" w:rsidRPr="002343E7" w:rsidRDefault="004830D2" w:rsidP="004830D2">
      <w:pPr>
        <w:rPr>
          <w:rFonts w:ascii="Arial" w:hAnsi="Arial" w:cs="Arial"/>
          <w:sz w:val="20"/>
        </w:rPr>
      </w:pPr>
    </w:p>
    <w:p w14:paraId="75EDC44A" w14:textId="3D9040F8" w:rsidR="00F75FC2" w:rsidRPr="002343E7" w:rsidRDefault="004830D2" w:rsidP="004830D2">
      <w:pPr>
        <w:rPr>
          <w:rFonts w:ascii="Arial" w:hAnsi="Arial" w:cs="Arial"/>
          <w:bCs/>
          <w:sz w:val="20"/>
        </w:rPr>
      </w:pPr>
      <w:r w:rsidRPr="002343E7">
        <w:rPr>
          <w:rFonts w:ascii="Arial" w:hAnsi="Arial" w:cs="Arial"/>
          <w:b/>
          <w:sz w:val="20"/>
          <w:u w:val="single"/>
        </w:rPr>
        <w:t>2. Aanvangsbegeleiding</w:t>
      </w:r>
      <w:r w:rsidR="00F75FC2" w:rsidRPr="002343E7">
        <w:rPr>
          <w:rFonts w:ascii="Arial" w:hAnsi="Arial" w:cs="Arial"/>
          <w:bCs/>
          <w:sz w:val="20"/>
        </w:rPr>
        <w:t xml:space="preserve"> </w:t>
      </w:r>
    </w:p>
    <w:p w14:paraId="1D062420" w14:textId="0E267839" w:rsidR="004830D2" w:rsidRPr="002343E7" w:rsidRDefault="00F75FC2" w:rsidP="004830D2">
      <w:pPr>
        <w:rPr>
          <w:rFonts w:ascii="Arial" w:hAnsi="Arial" w:cs="Arial"/>
          <w:bCs/>
          <w:sz w:val="20"/>
        </w:rPr>
      </w:pPr>
      <w:r w:rsidRPr="002343E7">
        <w:rPr>
          <w:rFonts w:ascii="Arial" w:hAnsi="Arial" w:cs="Arial"/>
          <w:bCs/>
          <w:sz w:val="20"/>
        </w:rPr>
        <w:t xml:space="preserve">(enkel voor </w:t>
      </w:r>
      <w:r w:rsidR="00781954">
        <w:rPr>
          <w:rFonts w:ascii="Arial" w:hAnsi="Arial" w:cs="Arial"/>
          <w:bCs/>
          <w:sz w:val="20"/>
        </w:rPr>
        <w:t xml:space="preserve">wervingsambten en </w:t>
      </w:r>
      <w:r w:rsidRPr="002343E7">
        <w:rPr>
          <w:rFonts w:ascii="Arial" w:hAnsi="Arial" w:cs="Arial"/>
          <w:bCs/>
          <w:sz w:val="20"/>
        </w:rPr>
        <w:t xml:space="preserve">personeelsleden met een </w:t>
      </w:r>
      <w:r w:rsidRPr="002343E7">
        <w:rPr>
          <w:rFonts w:ascii="Arial" w:hAnsi="Arial" w:cs="Arial"/>
          <w:bCs/>
          <w:sz w:val="20"/>
          <w:u w:val="single"/>
        </w:rPr>
        <w:t>tijdelijke aanstelling voor bepaalde duur</w:t>
      </w:r>
      <w:r w:rsidRPr="002343E7">
        <w:rPr>
          <w:rFonts w:ascii="Arial" w:hAnsi="Arial" w:cs="Arial"/>
          <w:bCs/>
          <w:sz w:val="20"/>
        </w:rPr>
        <w:t>)</w:t>
      </w:r>
    </w:p>
    <w:p w14:paraId="5601C597" w14:textId="45D7CC43" w:rsidR="004830D2" w:rsidRPr="002343E7" w:rsidRDefault="004830D2" w:rsidP="004830D2">
      <w:pPr>
        <w:rPr>
          <w:rFonts w:ascii="Arial" w:hAnsi="Arial" w:cs="Arial"/>
          <w:b/>
          <w:sz w:val="20"/>
        </w:rPr>
      </w:pPr>
    </w:p>
    <w:p w14:paraId="36EE17DD" w14:textId="3BC772DD" w:rsidR="004830D2" w:rsidRPr="002343E7" w:rsidRDefault="004830D2" w:rsidP="004830D2">
      <w:pPr>
        <w:rPr>
          <w:rFonts w:ascii="Arial" w:hAnsi="Arial" w:cs="Arial"/>
          <w:sz w:val="20"/>
          <w:shd w:val="clear" w:color="auto" w:fill="FFFFFF"/>
        </w:rPr>
      </w:pPr>
      <w:r w:rsidRPr="002343E7">
        <w:rPr>
          <w:rFonts w:ascii="Arial" w:hAnsi="Arial" w:cs="Arial"/>
          <w:sz w:val="20"/>
          <w:shd w:val="clear" w:color="auto" w:fill="FFFFFF"/>
        </w:rPr>
        <w:t xml:space="preserve">Bij de start van de loopbaan in een wervingsambt wordt een personeelslid tijdelijk aangesteld voor bepaalde duur. Zolang de betrokkene geen recht heeft op een </w:t>
      </w:r>
      <w:r w:rsidR="008271F3" w:rsidRPr="00185BDF">
        <w:rPr>
          <w:rFonts w:ascii="Arial" w:hAnsi="Arial" w:cs="Arial"/>
          <w:sz w:val="20"/>
          <w:shd w:val="clear" w:color="auto" w:fill="FFFFFF"/>
        </w:rPr>
        <w:t>tijdelijke aanstelling van doorlopende duur</w:t>
      </w:r>
      <w:r w:rsidR="006B6953">
        <w:rPr>
          <w:rFonts w:ascii="Arial" w:hAnsi="Arial" w:cs="Arial"/>
          <w:sz w:val="20"/>
          <w:shd w:val="clear" w:color="auto" w:fill="FFFFFF"/>
        </w:rPr>
        <w:t xml:space="preserve"> (TADD)</w:t>
      </w:r>
      <w:r w:rsidR="008271F3" w:rsidRPr="00185BDF">
        <w:rPr>
          <w:rFonts w:ascii="Arial" w:hAnsi="Arial" w:cs="Arial"/>
          <w:sz w:val="20"/>
          <w:shd w:val="clear" w:color="auto" w:fill="FFFFFF"/>
        </w:rPr>
        <w:t xml:space="preserve"> </w:t>
      </w:r>
      <w:r w:rsidRPr="002343E7">
        <w:rPr>
          <w:rFonts w:ascii="Arial" w:hAnsi="Arial" w:cs="Arial"/>
          <w:sz w:val="20"/>
          <w:shd w:val="clear" w:color="auto" w:fill="FFFFFF"/>
        </w:rPr>
        <w:t xml:space="preserve">krijgt het een kwaliteitsvolle ondersteuning en begeleiding in en door </w:t>
      </w:r>
      <w:r w:rsidR="000100BA">
        <w:rPr>
          <w:rFonts w:ascii="Arial" w:hAnsi="Arial" w:cs="Arial"/>
          <w:sz w:val="20"/>
          <w:shd w:val="clear" w:color="auto" w:fill="FFFFFF"/>
        </w:rPr>
        <w:t>het PCVO</w:t>
      </w:r>
      <w:r w:rsidRPr="002343E7">
        <w:rPr>
          <w:rFonts w:ascii="Arial" w:hAnsi="Arial" w:cs="Arial"/>
          <w:sz w:val="20"/>
          <w:shd w:val="clear" w:color="auto" w:fill="FFFFFF"/>
        </w:rPr>
        <w:t xml:space="preserve"> in de vorm van een individueel traject van aanvangsbegeleiding. Het personeelslid wordt tijdens deze periode intensief opgevolgd en gecoacht. Aanvangsbegeleiding is een recht en een plicht voor het tijdelijk personeelslid en een plicht voor </w:t>
      </w:r>
      <w:r w:rsidR="000100BA">
        <w:rPr>
          <w:rFonts w:ascii="Arial" w:hAnsi="Arial" w:cs="Arial"/>
          <w:sz w:val="20"/>
          <w:shd w:val="clear" w:color="auto" w:fill="FFFFFF"/>
        </w:rPr>
        <w:t>het PCVO</w:t>
      </w:r>
      <w:r w:rsidRPr="002343E7">
        <w:rPr>
          <w:rFonts w:ascii="Arial" w:hAnsi="Arial" w:cs="Arial"/>
          <w:sz w:val="20"/>
          <w:shd w:val="clear" w:color="auto" w:fill="FFFFFF"/>
        </w:rPr>
        <w:t xml:space="preserve"> en </w:t>
      </w:r>
      <w:r w:rsidR="00DC3CCF">
        <w:rPr>
          <w:rFonts w:ascii="Arial" w:hAnsi="Arial" w:cs="Arial"/>
          <w:sz w:val="20"/>
          <w:shd w:val="clear" w:color="auto" w:fill="FFFFFF"/>
        </w:rPr>
        <w:t>het centrumbestuur</w:t>
      </w:r>
      <w:r w:rsidRPr="002343E7">
        <w:rPr>
          <w:rFonts w:ascii="Arial" w:hAnsi="Arial" w:cs="Arial"/>
          <w:sz w:val="20"/>
          <w:shd w:val="clear" w:color="auto" w:fill="FFFFFF"/>
        </w:rPr>
        <w:t>.</w:t>
      </w:r>
    </w:p>
    <w:p w14:paraId="228E3AC5" w14:textId="45715A8D" w:rsidR="004830D2" w:rsidRPr="002343E7" w:rsidRDefault="004830D2" w:rsidP="004830D2">
      <w:pPr>
        <w:rPr>
          <w:rFonts w:ascii="Arial" w:hAnsi="Arial" w:cs="Arial"/>
          <w:sz w:val="20"/>
          <w:shd w:val="clear" w:color="auto" w:fill="FFFFFF"/>
        </w:rPr>
      </w:pPr>
    </w:p>
    <w:p w14:paraId="28ABBBE6" w14:textId="0CE0EC88" w:rsidR="004830D2" w:rsidRPr="002343E7" w:rsidRDefault="004830D2" w:rsidP="004830D2">
      <w:pPr>
        <w:rPr>
          <w:rFonts w:ascii="Arial" w:hAnsi="Arial" w:cs="Arial"/>
          <w:sz w:val="20"/>
          <w:shd w:val="clear" w:color="auto" w:fill="FFFFFF"/>
        </w:rPr>
      </w:pPr>
      <w:r w:rsidRPr="002343E7">
        <w:rPr>
          <w:rFonts w:ascii="Arial" w:hAnsi="Arial" w:cs="Arial"/>
          <w:sz w:val="20"/>
          <w:shd w:val="clear" w:color="auto" w:fill="FFFFFF"/>
        </w:rPr>
        <w:t>Aanvangsbegeleiding mondt uit in een beoordeling: een positieve beoordeling, een beoordeling met werkpunten of een negatieve beoordeling.</w:t>
      </w:r>
      <w:r w:rsidR="007F0A0D" w:rsidRPr="002343E7">
        <w:rPr>
          <w:rFonts w:ascii="Arial" w:hAnsi="Arial" w:cs="Arial"/>
          <w:sz w:val="20"/>
          <w:shd w:val="clear" w:color="auto" w:fill="FFFFFF"/>
        </w:rPr>
        <w:t xml:space="preserve"> De beoordeling wijst uit of het personeelslid zich al dan niet kandidaat kan stellen voor het recht op een </w:t>
      </w:r>
      <w:r w:rsidR="006B6953">
        <w:rPr>
          <w:rFonts w:ascii="Arial" w:hAnsi="Arial" w:cs="Arial"/>
          <w:sz w:val="20"/>
          <w:shd w:val="clear" w:color="auto" w:fill="FFFFFF"/>
        </w:rPr>
        <w:t>TADD</w:t>
      </w:r>
      <w:r w:rsidR="007F0A0D" w:rsidRPr="002343E7">
        <w:rPr>
          <w:rFonts w:ascii="Arial" w:hAnsi="Arial" w:cs="Arial"/>
          <w:sz w:val="20"/>
          <w:shd w:val="clear" w:color="auto" w:fill="FFFFFF"/>
        </w:rPr>
        <w:t xml:space="preserve">. </w:t>
      </w:r>
    </w:p>
    <w:p w14:paraId="6C56593B" w14:textId="516F3240" w:rsidR="001F37E0" w:rsidRPr="002343E7" w:rsidRDefault="001F37E0" w:rsidP="004830D2">
      <w:pPr>
        <w:rPr>
          <w:rFonts w:ascii="Arial" w:hAnsi="Arial" w:cs="Arial"/>
          <w:sz w:val="20"/>
          <w:shd w:val="clear" w:color="auto" w:fill="FFFFFF"/>
        </w:rPr>
      </w:pPr>
      <w:r w:rsidRPr="002343E7">
        <w:rPr>
          <w:rFonts w:ascii="Arial" w:hAnsi="Arial" w:cs="Arial"/>
          <w:sz w:val="20"/>
          <w:shd w:val="clear" w:color="auto" w:fill="FFFFFF"/>
        </w:rPr>
        <w:t>Naast de beoordeling blijft het instrument van evaluatie - net als voor alle personeelsleden - van toepassing voor een tijdelijk personeelslid met een tijdelijke aanstelling voor bepaalde duur. </w:t>
      </w:r>
    </w:p>
    <w:p w14:paraId="7C82D619" w14:textId="425C8407" w:rsidR="00ED510B" w:rsidRPr="002343E7" w:rsidRDefault="00ED510B" w:rsidP="004830D2">
      <w:pPr>
        <w:rPr>
          <w:rFonts w:ascii="Arial" w:hAnsi="Arial" w:cs="Arial"/>
          <w:sz w:val="20"/>
          <w:shd w:val="clear" w:color="auto" w:fill="FFFFFF"/>
        </w:rPr>
      </w:pPr>
    </w:p>
    <w:p w14:paraId="0D64004A" w14:textId="7045E2EB" w:rsidR="00AC7B2F" w:rsidRPr="002343E7" w:rsidRDefault="00AC7B2F" w:rsidP="00AC7B2F">
      <w:pPr>
        <w:rPr>
          <w:rFonts w:ascii="Arial" w:hAnsi="Arial" w:cs="Arial"/>
          <w:b/>
          <w:sz w:val="20"/>
          <w:u w:val="single"/>
        </w:rPr>
      </w:pPr>
      <w:r w:rsidRPr="002343E7">
        <w:rPr>
          <w:rFonts w:ascii="Arial" w:hAnsi="Arial" w:cs="Arial"/>
          <w:b/>
          <w:sz w:val="20"/>
          <w:u w:val="single"/>
        </w:rPr>
        <w:t xml:space="preserve">3. </w:t>
      </w:r>
      <w:proofErr w:type="spellStart"/>
      <w:r w:rsidRPr="002343E7">
        <w:rPr>
          <w:rFonts w:ascii="Arial" w:hAnsi="Arial" w:cs="Arial"/>
          <w:b/>
          <w:sz w:val="20"/>
          <w:u w:val="single"/>
        </w:rPr>
        <w:t>Funtiebeschrijving</w:t>
      </w:r>
      <w:proofErr w:type="spellEnd"/>
      <w:r w:rsidRPr="002343E7">
        <w:rPr>
          <w:rFonts w:ascii="Arial" w:hAnsi="Arial" w:cs="Arial"/>
          <w:b/>
          <w:sz w:val="20"/>
          <w:u w:val="single"/>
        </w:rPr>
        <w:t xml:space="preserve"> en evaluatie</w:t>
      </w:r>
    </w:p>
    <w:p w14:paraId="441F37F3" w14:textId="7BEE0E14" w:rsidR="00F75FC2" w:rsidRPr="002343E7" w:rsidRDefault="00F75FC2" w:rsidP="00AC7B2F">
      <w:pPr>
        <w:rPr>
          <w:rFonts w:ascii="Arial" w:hAnsi="Arial" w:cs="Arial"/>
          <w:bCs/>
          <w:sz w:val="20"/>
        </w:rPr>
      </w:pPr>
      <w:r w:rsidRPr="002343E7">
        <w:rPr>
          <w:rFonts w:ascii="Arial" w:hAnsi="Arial" w:cs="Arial"/>
          <w:bCs/>
          <w:sz w:val="20"/>
        </w:rPr>
        <w:t xml:space="preserve">(voor </w:t>
      </w:r>
      <w:r w:rsidRPr="002343E7">
        <w:rPr>
          <w:rFonts w:ascii="Arial" w:hAnsi="Arial" w:cs="Arial"/>
          <w:bCs/>
          <w:sz w:val="20"/>
          <w:u w:val="single"/>
        </w:rPr>
        <w:t>alle personeelsleden</w:t>
      </w:r>
      <w:r w:rsidRPr="002343E7">
        <w:rPr>
          <w:rFonts w:ascii="Arial" w:hAnsi="Arial" w:cs="Arial"/>
          <w:bCs/>
          <w:sz w:val="20"/>
        </w:rPr>
        <w:t>)</w:t>
      </w:r>
    </w:p>
    <w:p w14:paraId="506BCE1B" w14:textId="77777777" w:rsidR="00AC7B2F" w:rsidRPr="002343E7" w:rsidRDefault="00AC7B2F" w:rsidP="00AC7B2F">
      <w:pPr>
        <w:rPr>
          <w:rFonts w:ascii="Arial" w:hAnsi="Arial" w:cs="Arial"/>
          <w:b/>
          <w:sz w:val="20"/>
        </w:rPr>
      </w:pPr>
    </w:p>
    <w:p w14:paraId="46299E00" w14:textId="05EA182E" w:rsidR="00A71C50" w:rsidRPr="002343E7" w:rsidRDefault="00AC7B2F"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rPr>
        <w:t>Het</w:t>
      </w:r>
      <w:r w:rsidRPr="002343E7">
        <w:rPr>
          <w:rFonts w:ascii="Arial" w:hAnsi="Arial" w:cs="Arial"/>
          <w:sz w:val="20"/>
          <w:szCs w:val="20"/>
        </w:rPr>
        <w:t xml:space="preserve"> personeelslid</w:t>
      </w:r>
      <w:r w:rsidR="00A71C50" w:rsidRPr="002343E7">
        <w:rPr>
          <w:rFonts w:ascii="Arial" w:hAnsi="Arial" w:cs="Arial"/>
          <w:sz w:val="20"/>
        </w:rPr>
        <w:t xml:space="preserve"> krijgt bij zijn aanstelling zo vlug als mogelijk</w:t>
      </w:r>
      <w:r w:rsidRPr="002343E7">
        <w:rPr>
          <w:rFonts w:ascii="Arial" w:hAnsi="Arial" w:cs="Arial"/>
          <w:sz w:val="20"/>
          <w:szCs w:val="20"/>
        </w:rPr>
        <w:t xml:space="preserve"> de aan zijn ambt(en) verbonden functiebeschrijving</w:t>
      </w:r>
      <w:r w:rsidR="00A71C50" w:rsidRPr="002343E7">
        <w:rPr>
          <w:rFonts w:ascii="Arial" w:hAnsi="Arial" w:cs="Arial"/>
          <w:sz w:val="20"/>
        </w:rPr>
        <w:t xml:space="preserve">. </w:t>
      </w:r>
      <w:r w:rsidR="00A71C50" w:rsidRPr="002343E7">
        <w:rPr>
          <w:rFonts w:ascii="Arial" w:hAnsi="Arial" w:cs="Arial"/>
          <w:sz w:val="20"/>
          <w:szCs w:val="20"/>
          <w:shd w:val="clear" w:color="auto" w:fill="FFFFFF"/>
        </w:rPr>
        <w:t>Op regelmatige basis  worden door de eerste evaluator informele functioneringsgesprekken gehouden. Alleen voor het personeelslid waarvoor nodig moeten er formele functioneringsgesprekken en later in het proces evaluatiegesprekken worden gehouden. Het personeelslid kan ook een formeel functioneringsgesprek vragen.</w:t>
      </w:r>
    </w:p>
    <w:p w14:paraId="00AE4E65" w14:textId="3A021637" w:rsidR="00A71C50" w:rsidRPr="002343E7" w:rsidRDefault="00A71C50"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p>
    <w:p w14:paraId="7D1B052F" w14:textId="0EF6DAFC" w:rsidR="00A71C50" w:rsidRPr="002343E7" w:rsidRDefault="00A71C50"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r w:rsidRPr="002343E7">
        <w:rPr>
          <w:rFonts w:ascii="Arial" w:hAnsi="Arial" w:cs="Arial"/>
          <w:sz w:val="20"/>
          <w:szCs w:val="20"/>
          <w:shd w:val="clear" w:color="auto" w:fill="FFFFFF"/>
        </w:rPr>
        <w:t>Evaluatie kan in uitzonderlijke gevallen leiden tot een evaluatie met eindconclusie “onvoldoende”.</w:t>
      </w:r>
    </w:p>
    <w:p w14:paraId="2F3B9F82" w14:textId="1D630D47" w:rsidR="00F75FC2" w:rsidRPr="002343E7" w:rsidRDefault="00F75FC2" w:rsidP="00A71C50">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p>
    <w:p w14:paraId="537A6EF7" w14:textId="50C47616" w:rsidR="00F75FC2" w:rsidRPr="002343E7" w:rsidRDefault="00F75FC2" w:rsidP="00F75FC2">
      <w:pPr>
        <w:rPr>
          <w:rFonts w:ascii="Arial" w:hAnsi="Arial" w:cs="Arial"/>
          <w:b/>
          <w:sz w:val="20"/>
          <w:u w:val="single"/>
        </w:rPr>
      </w:pPr>
      <w:r w:rsidRPr="002343E7">
        <w:rPr>
          <w:rFonts w:ascii="Arial" w:hAnsi="Arial" w:cs="Arial"/>
          <w:b/>
          <w:sz w:val="20"/>
          <w:u w:val="single"/>
        </w:rPr>
        <w:t>4. Praktische handleiding</w:t>
      </w:r>
    </w:p>
    <w:p w14:paraId="1AFFDED0" w14:textId="77777777" w:rsidR="00F75FC2" w:rsidRPr="002343E7" w:rsidRDefault="00F75FC2" w:rsidP="00F75FC2">
      <w:pPr>
        <w:rPr>
          <w:rFonts w:ascii="Arial" w:hAnsi="Arial" w:cs="Arial"/>
          <w:bCs/>
          <w:sz w:val="20"/>
        </w:rPr>
      </w:pPr>
    </w:p>
    <w:p w14:paraId="7C012878" w14:textId="4CD08E1F" w:rsidR="00F75FC2" w:rsidRPr="002343E7" w:rsidRDefault="00F75FC2" w:rsidP="00F75FC2">
      <w:pPr>
        <w:pStyle w:val="Normaalweb"/>
        <w:numPr>
          <w:ilvl w:val="0"/>
          <w:numId w:val="0"/>
        </w:numPr>
        <w:shd w:val="clear" w:color="auto" w:fill="FFFFFF"/>
        <w:spacing w:before="0" w:beforeAutospacing="0" w:after="0" w:afterAutospacing="0"/>
        <w:rPr>
          <w:rFonts w:ascii="Arial" w:hAnsi="Arial" w:cs="Arial"/>
          <w:bCs/>
          <w:sz w:val="20"/>
        </w:rPr>
      </w:pPr>
      <w:r w:rsidRPr="002343E7">
        <w:rPr>
          <w:rFonts w:ascii="Arial" w:hAnsi="Arial" w:cs="Arial"/>
          <w:bCs/>
          <w:sz w:val="20"/>
        </w:rPr>
        <w:t>Het evaluatiereglement wil een praktische handleiding zijn voor het personeelslid en de evaluatoren.</w:t>
      </w:r>
    </w:p>
    <w:p w14:paraId="77E92043" w14:textId="6FD7B189" w:rsidR="00F75FC2" w:rsidRPr="002343E7" w:rsidRDefault="00F75FC2" w:rsidP="00F75FC2">
      <w:pPr>
        <w:pStyle w:val="Normaalweb"/>
        <w:numPr>
          <w:ilvl w:val="0"/>
          <w:numId w:val="0"/>
        </w:numPr>
        <w:shd w:val="clear" w:color="auto" w:fill="FFFFFF"/>
        <w:spacing w:before="0" w:beforeAutospacing="0" w:after="0" w:afterAutospacing="0"/>
        <w:rPr>
          <w:rFonts w:ascii="Arial" w:hAnsi="Arial" w:cs="Arial"/>
          <w:sz w:val="20"/>
          <w:szCs w:val="20"/>
        </w:rPr>
      </w:pPr>
      <w:r w:rsidRPr="002343E7">
        <w:rPr>
          <w:rFonts w:ascii="Arial" w:hAnsi="Arial" w:cs="Arial"/>
          <w:bCs/>
          <w:sz w:val="20"/>
        </w:rPr>
        <w:t xml:space="preserve">In het reglement werden daarom de ter zake geldende bepalingen van het decreet rechtspositie en de ministeriële omzendbrieven verwerkt </w:t>
      </w:r>
      <w:r w:rsidRPr="002343E7">
        <w:rPr>
          <w:rStyle w:val="Voetnootmarkering"/>
          <w:rFonts w:ascii="Arial" w:hAnsi="Arial" w:cs="Arial"/>
          <w:bCs/>
          <w:sz w:val="20"/>
        </w:rPr>
        <w:footnoteReference w:id="1"/>
      </w:r>
      <w:r w:rsidRPr="002343E7">
        <w:rPr>
          <w:rFonts w:ascii="Arial" w:hAnsi="Arial" w:cs="Arial"/>
          <w:bCs/>
          <w:sz w:val="20"/>
        </w:rPr>
        <w:t xml:space="preserve">, naast de door </w:t>
      </w:r>
      <w:r w:rsidR="007043FE">
        <w:rPr>
          <w:rFonts w:ascii="Arial" w:hAnsi="Arial" w:cs="Arial"/>
          <w:bCs/>
          <w:sz w:val="20"/>
        </w:rPr>
        <w:t>het centrumbestuur</w:t>
      </w:r>
      <w:r w:rsidRPr="002343E7">
        <w:rPr>
          <w:rFonts w:ascii="Arial" w:hAnsi="Arial" w:cs="Arial"/>
          <w:bCs/>
          <w:sz w:val="20"/>
        </w:rPr>
        <w:t xml:space="preserve"> toegevoegde afspraken.</w:t>
      </w:r>
    </w:p>
    <w:p w14:paraId="50513521" w14:textId="5E5CC5CB" w:rsidR="00B308C4" w:rsidRDefault="00B308C4">
      <w:pPr>
        <w:spacing w:after="160" w:line="259" w:lineRule="auto"/>
        <w:rPr>
          <w:rFonts w:ascii="Arial" w:hAnsi="Arial" w:cs="Arial"/>
          <w:b/>
          <w:bCs/>
          <w:sz w:val="20"/>
        </w:rPr>
      </w:pPr>
    </w:p>
    <w:p w14:paraId="63DEC4AE" w14:textId="77777777" w:rsidR="00B308C4" w:rsidRDefault="00B308C4" w:rsidP="00B308C4">
      <w:pPr>
        <w:rPr>
          <w:rFonts w:ascii="Arial" w:hAnsi="Arial" w:cs="Arial"/>
          <w:b/>
          <w:sz w:val="20"/>
        </w:rPr>
      </w:pPr>
      <w:r>
        <w:rPr>
          <w:rFonts w:ascii="Arial" w:hAnsi="Arial" w:cs="Arial"/>
          <w:b/>
          <w:sz w:val="20"/>
        </w:rPr>
        <w:t>Inhoud</w:t>
      </w:r>
    </w:p>
    <w:p w14:paraId="60E24786" w14:textId="6B14ADA7" w:rsidR="00F57454" w:rsidRDefault="00F57454" w:rsidP="001F1C2A">
      <w:pPr>
        <w:rPr>
          <w:rFonts w:ascii="Arial" w:hAnsi="Arial" w:cs="Arial"/>
          <w:b/>
          <w:bCs/>
          <w:sz w:val="20"/>
        </w:rPr>
      </w:pPr>
    </w:p>
    <w:p w14:paraId="02C0EED6" w14:textId="77777777" w:rsidR="00B308C4" w:rsidRPr="00B308C4" w:rsidRDefault="00B308C4" w:rsidP="00B308C4">
      <w:pPr>
        <w:rPr>
          <w:rFonts w:ascii="Arial" w:hAnsi="Arial" w:cs="Arial"/>
          <w:b/>
          <w:bCs/>
          <w:sz w:val="20"/>
          <w:u w:val="single"/>
        </w:rPr>
      </w:pPr>
      <w:r w:rsidRPr="00B308C4">
        <w:rPr>
          <w:rFonts w:ascii="Arial" w:hAnsi="Arial" w:cs="Arial"/>
          <w:b/>
          <w:bCs/>
          <w:sz w:val="20"/>
          <w:u w:val="single"/>
        </w:rPr>
        <w:t xml:space="preserve">Hoofdstuk 1 - Toepassingsgebied en terminologie </w:t>
      </w:r>
    </w:p>
    <w:p w14:paraId="1D1D2CDC" w14:textId="77777777" w:rsidR="00F131DC" w:rsidRDefault="00F131DC" w:rsidP="00B308C4">
      <w:pPr>
        <w:rPr>
          <w:rFonts w:ascii="Arial" w:hAnsi="Arial" w:cs="Arial"/>
          <w:sz w:val="20"/>
        </w:rPr>
      </w:pPr>
    </w:p>
    <w:p w14:paraId="1356C499" w14:textId="36274F62" w:rsidR="00B308C4" w:rsidRPr="00B308C4" w:rsidRDefault="00B308C4" w:rsidP="00B308C4">
      <w:pPr>
        <w:rPr>
          <w:rFonts w:ascii="Arial" w:hAnsi="Arial" w:cs="Arial"/>
          <w:sz w:val="20"/>
        </w:rPr>
      </w:pPr>
      <w:r w:rsidRPr="00B308C4">
        <w:rPr>
          <w:rFonts w:ascii="Arial" w:hAnsi="Arial" w:cs="Arial"/>
          <w:sz w:val="20"/>
        </w:rPr>
        <w:t xml:space="preserve">Artikel 1 </w:t>
      </w:r>
      <w:r w:rsidR="00024B52">
        <w:rPr>
          <w:rFonts w:ascii="Arial" w:hAnsi="Arial" w:cs="Arial"/>
          <w:sz w:val="20"/>
        </w:rPr>
        <w:t>-</w:t>
      </w:r>
      <w:r w:rsidRPr="00B308C4">
        <w:rPr>
          <w:rFonts w:ascii="Arial" w:hAnsi="Arial" w:cs="Arial"/>
          <w:sz w:val="20"/>
        </w:rPr>
        <w:t>Toepassingsgebied</w:t>
      </w:r>
    </w:p>
    <w:p w14:paraId="0C38C509" w14:textId="68622838" w:rsidR="00B308C4" w:rsidRDefault="00B308C4" w:rsidP="00B308C4">
      <w:pPr>
        <w:rPr>
          <w:rFonts w:ascii="Arial" w:hAnsi="Arial" w:cs="Arial"/>
          <w:sz w:val="20"/>
        </w:rPr>
      </w:pPr>
      <w:r w:rsidRPr="00B308C4">
        <w:rPr>
          <w:rFonts w:ascii="Arial" w:hAnsi="Arial" w:cs="Arial"/>
          <w:sz w:val="20"/>
        </w:rPr>
        <w:t xml:space="preserve">Artikel 2 </w:t>
      </w:r>
      <w:r w:rsidR="00024B52">
        <w:rPr>
          <w:rFonts w:ascii="Arial" w:hAnsi="Arial" w:cs="Arial"/>
          <w:sz w:val="20"/>
        </w:rPr>
        <w:t>-</w:t>
      </w:r>
      <w:r w:rsidRPr="00B308C4">
        <w:rPr>
          <w:rFonts w:ascii="Arial" w:hAnsi="Arial" w:cs="Arial"/>
          <w:sz w:val="20"/>
        </w:rPr>
        <w:t xml:space="preserve"> Terminologie</w:t>
      </w:r>
    </w:p>
    <w:p w14:paraId="6EC5E4D4" w14:textId="47EA59DE" w:rsidR="00B308C4" w:rsidRDefault="00B308C4" w:rsidP="00B308C4">
      <w:pPr>
        <w:rPr>
          <w:rFonts w:ascii="Arial" w:hAnsi="Arial" w:cs="Arial"/>
          <w:sz w:val="20"/>
        </w:rPr>
      </w:pPr>
    </w:p>
    <w:p w14:paraId="04867BE2" w14:textId="364B4599" w:rsidR="00B308C4" w:rsidRDefault="00B308C4" w:rsidP="00B308C4">
      <w:pPr>
        <w:rPr>
          <w:rFonts w:ascii="Arial" w:hAnsi="Arial" w:cs="Arial"/>
          <w:sz w:val="20"/>
        </w:rPr>
      </w:pPr>
    </w:p>
    <w:p w14:paraId="74713BC0" w14:textId="77777777" w:rsidR="00B308C4" w:rsidRPr="00B308C4" w:rsidRDefault="00B308C4" w:rsidP="00B308C4">
      <w:pPr>
        <w:pStyle w:val="Normaalweb"/>
        <w:numPr>
          <w:ilvl w:val="0"/>
          <w:numId w:val="0"/>
        </w:numPr>
        <w:spacing w:before="0" w:beforeAutospacing="0" w:after="0" w:afterAutospacing="0"/>
        <w:rPr>
          <w:rFonts w:ascii="Arial" w:hAnsi="Arial" w:cs="Arial"/>
          <w:b/>
          <w:bCs/>
          <w:sz w:val="20"/>
          <w:u w:val="single"/>
        </w:rPr>
      </w:pPr>
      <w:r w:rsidRPr="00B308C4">
        <w:rPr>
          <w:rFonts w:ascii="Arial" w:hAnsi="Arial" w:cs="Arial"/>
          <w:b/>
          <w:bCs/>
          <w:sz w:val="20"/>
          <w:u w:val="single"/>
        </w:rPr>
        <w:t>Hoofdstuk 2 - Functiebeschrijving en evaluatie</w:t>
      </w:r>
    </w:p>
    <w:p w14:paraId="370E1C14" w14:textId="77777777" w:rsidR="00B308C4" w:rsidRPr="0050103F" w:rsidRDefault="00B308C4" w:rsidP="00B308C4">
      <w:pPr>
        <w:pStyle w:val="Normaalweb"/>
        <w:numPr>
          <w:ilvl w:val="0"/>
          <w:numId w:val="0"/>
        </w:numPr>
        <w:spacing w:before="0" w:beforeAutospacing="0" w:after="0" w:afterAutospacing="0"/>
        <w:rPr>
          <w:rFonts w:ascii="Arial" w:hAnsi="Arial" w:cs="Arial"/>
          <w:b/>
          <w:bCs/>
          <w:sz w:val="20"/>
        </w:rPr>
      </w:pPr>
    </w:p>
    <w:p w14:paraId="3357FCDD" w14:textId="77777777" w:rsidR="00B308C4" w:rsidRPr="0050103F" w:rsidRDefault="00B308C4" w:rsidP="00B308C4">
      <w:pPr>
        <w:pStyle w:val="Normaalweb"/>
        <w:numPr>
          <w:ilvl w:val="0"/>
          <w:numId w:val="0"/>
        </w:numPr>
        <w:spacing w:before="0" w:beforeAutospacing="0" w:after="0" w:afterAutospacing="0"/>
        <w:rPr>
          <w:rFonts w:ascii="Arial" w:hAnsi="Arial" w:cs="Arial"/>
          <w:b/>
          <w:bCs/>
          <w:sz w:val="20"/>
        </w:rPr>
      </w:pPr>
      <w:r w:rsidRPr="0050103F">
        <w:rPr>
          <w:rFonts w:ascii="Arial" w:hAnsi="Arial" w:cs="Arial"/>
          <w:b/>
          <w:bCs/>
          <w:sz w:val="20"/>
        </w:rPr>
        <w:t>Afdeling 1 - Algemeen</w:t>
      </w:r>
    </w:p>
    <w:p w14:paraId="00B9D6C7" w14:textId="32A8C57E" w:rsidR="00B308C4" w:rsidRDefault="00B308C4" w:rsidP="00B308C4">
      <w:pPr>
        <w:rPr>
          <w:rFonts w:ascii="Arial" w:hAnsi="Arial" w:cs="Arial"/>
          <w:sz w:val="20"/>
        </w:rPr>
      </w:pPr>
      <w:r w:rsidRPr="00B308C4">
        <w:rPr>
          <w:rFonts w:ascii="Arial" w:hAnsi="Arial" w:cs="Arial"/>
          <w:sz w:val="20"/>
        </w:rPr>
        <w:t xml:space="preserve">Artikel 3 </w:t>
      </w:r>
      <w:r w:rsidR="00220FFE">
        <w:rPr>
          <w:rFonts w:ascii="Arial" w:hAnsi="Arial" w:cs="Arial"/>
          <w:sz w:val="20"/>
        </w:rPr>
        <w:t>-</w:t>
      </w:r>
      <w:r w:rsidRPr="00B308C4">
        <w:rPr>
          <w:rFonts w:ascii="Arial" w:hAnsi="Arial" w:cs="Arial"/>
          <w:sz w:val="20"/>
        </w:rPr>
        <w:t xml:space="preserve"> Evaluatieproces</w:t>
      </w:r>
    </w:p>
    <w:p w14:paraId="5660E037" w14:textId="77777777" w:rsidR="00C67473" w:rsidRDefault="00C67473" w:rsidP="00017BAC">
      <w:pPr>
        <w:rPr>
          <w:rFonts w:ascii="Arial" w:hAnsi="Arial" w:cs="Arial"/>
          <w:b/>
          <w:bCs/>
          <w:sz w:val="20"/>
        </w:rPr>
      </w:pPr>
    </w:p>
    <w:p w14:paraId="0CBA99A5" w14:textId="23DEF20C" w:rsidR="00017BAC" w:rsidRPr="00840A39" w:rsidRDefault="00017BAC" w:rsidP="00017BAC">
      <w:pPr>
        <w:rPr>
          <w:rFonts w:ascii="Arial" w:hAnsi="Arial" w:cs="Arial"/>
          <w:b/>
          <w:bCs/>
          <w:sz w:val="20"/>
        </w:rPr>
      </w:pPr>
      <w:r w:rsidRPr="00840A39">
        <w:rPr>
          <w:rFonts w:ascii="Arial" w:hAnsi="Arial" w:cs="Arial"/>
          <w:b/>
          <w:bCs/>
          <w:sz w:val="20"/>
        </w:rPr>
        <w:t>Afdeling 2 - De evaluatoren. De algemeen directeur en de coördinerend directeur</w:t>
      </w:r>
    </w:p>
    <w:p w14:paraId="6DDC1A3B" w14:textId="77777777" w:rsidR="00017BAC" w:rsidRPr="00C67473" w:rsidRDefault="00017BAC" w:rsidP="00017BAC">
      <w:pPr>
        <w:rPr>
          <w:rFonts w:ascii="Arial" w:hAnsi="Arial" w:cs="Arial"/>
          <w:sz w:val="20"/>
        </w:rPr>
      </w:pPr>
      <w:r w:rsidRPr="00C67473">
        <w:rPr>
          <w:rFonts w:ascii="Arial" w:hAnsi="Arial" w:cs="Arial"/>
          <w:sz w:val="20"/>
        </w:rPr>
        <w:t xml:space="preserve">Artikel 4 - Eerste en tweede evaluator </w:t>
      </w:r>
    </w:p>
    <w:p w14:paraId="77A6D5D3" w14:textId="77777777" w:rsidR="00017BAC" w:rsidRPr="00C67473" w:rsidRDefault="00017BAC" w:rsidP="00017BAC">
      <w:pPr>
        <w:rPr>
          <w:rFonts w:ascii="Arial" w:hAnsi="Arial" w:cs="Arial"/>
          <w:sz w:val="20"/>
        </w:rPr>
      </w:pPr>
      <w:r w:rsidRPr="00C67473">
        <w:rPr>
          <w:rFonts w:ascii="Arial" w:hAnsi="Arial" w:cs="Arial"/>
          <w:sz w:val="20"/>
        </w:rPr>
        <w:t xml:space="preserve">Artikel 5 - Bevoegdheden evaluatoren </w:t>
      </w:r>
    </w:p>
    <w:p w14:paraId="2E743025" w14:textId="77777777" w:rsidR="00017BAC" w:rsidRPr="00C67473" w:rsidRDefault="00017BAC" w:rsidP="00017BAC">
      <w:pPr>
        <w:rPr>
          <w:rFonts w:ascii="Arial" w:hAnsi="Arial" w:cs="Arial"/>
          <w:sz w:val="20"/>
        </w:rPr>
      </w:pPr>
      <w:r w:rsidRPr="00C67473">
        <w:rPr>
          <w:rFonts w:ascii="Arial" w:hAnsi="Arial" w:cs="Arial"/>
          <w:sz w:val="20"/>
        </w:rPr>
        <w:t>Artikel 6 - algemeen directeur, coördinerend directeur</w:t>
      </w:r>
    </w:p>
    <w:p w14:paraId="778051B8" w14:textId="1BF4C838" w:rsidR="00017BAC" w:rsidRDefault="00017BAC" w:rsidP="00017BAC">
      <w:pPr>
        <w:rPr>
          <w:rFonts w:ascii="Arial" w:hAnsi="Arial" w:cs="Arial"/>
          <w:sz w:val="20"/>
        </w:rPr>
      </w:pPr>
      <w:r w:rsidRPr="00C67473">
        <w:rPr>
          <w:rFonts w:ascii="Arial" w:hAnsi="Arial" w:cs="Arial"/>
          <w:sz w:val="20"/>
        </w:rPr>
        <w:t>Artikel 7 - Opleiding evaluatoren</w:t>
      </w:r>
    </w:p>
    <w:p w14:paraId="18B1D8B3" w14:textId="79D30206" w:rsidR="00FB78C3" w:rsidRDefault="00FB78C3" w:rsidP="00017BAC">
      <w:pPr>
        <w:rPr>
          <w:rFonts w:ascii="Arial" w:hAnsi="Arial" w:cs="Arial"/>
          <w:sz w:val="20"/>
        </w:rPr>
      </w:pPr>
    </w:p>
    <w:p w14:paraId="68900E18" w14:textId="77777777" w:rsidR="00FB78C3" w:rsidRPr="00856CFB" w:rsidRDefault="00FB78C3" w:rsidP="00FB78C3">
      <w:pPr>
        <w:rPr>
          <w:rFonts w:ascii="Arial" w:hAnsi="Arial" w:cs="Arial"/>
          <w:b/>
          <w:bCs/>
          <w:sz w:val="20"/>
        </w:rPr>
      </w:pPr>
      <w:r w:rsidRPr="00856CFB">
        <w:rPr>
          <w:rFonts w:ascii="Arial" w:hAnsi="Arial" w:cs="Arial"/>
          <w:b/>
          <w:bCs/>
          <w:sz w:val="20"/>
        </w:rPr>
        <w:t>Afdeling 3 - Functiebeschrijving</w:t>
      </w:r>
    </w:p>
    <w:p w14:paraId="2F018675" w14:textId="38070281" w:rsidR="00FB78C3" w:rsidRDefault="00FB78C3" w:rsidP="00FB78C3">
      <w:pPr>
        <w:rPr>
          <w:rFonts w:ascii="Arial" w:hAnsi="Arial" w:cs="Arial"/>
          <w:sz w:val="20"/>
        </w:rPr>
      </w:pPr>
      <w:r w:rsidRPr="00FB78C3">
        <w:rPr>
          <w:rFonts w:ascii="Arial" w:hAnsi="Arial" w:cs="Arial"/>
          <w:sz w:val="20"/>
        </w:rPr>
        <w:t>Artikel 8 - Verplichting. Inhoud: kerntaken en specifieke functies</w:t>
      </w:r>
    </w:p>
    <w:p w14:paraId="7FF7F1C4" w14:textId="6602E369" w:rsidR="006F0164" w:rsidRDefault="006F0164" w:rsidP="00FB78C3">
      <w:pPr>
        <w:rPr>
          <w:rFonts w:ascii="Arial" w:hAnsi="Arial" w:cs="Arial"/>
          <w:sz w:val="20"/>
        </w:rPr>
      </w:pPr>
    </w:p>
    <w:p w14:paraId="4F422F85" w14:textId="77777777" w:rsidR="006F0164" w:rsidRPr="007E014A" w:rsidRDefault="006F0164" w:rsidP="006F0164">
      <w:pPr>
        <w:rPr>
          <w:rFonts w:ascii="Arial" w:hAnsi="Arial" w:cs="Arial"/>
          <w:b/>
          <w:bCs/>
          <w:sz w:val="20"/>
        </w:rPr>
      </w:pPr>
      <w:r w:rsidRPr="007E014A">
        <w:rPr>
          <w:rFonts w:ascii="Arial" w:hAnsi="Arial" w:cs="Arial"/>
          <w:b/>
          <w:bCs/>
          <w:sz w:val="20"/>
        </w:rPr>
        <w:t>Afdeling 4 - Functioneringsgesprekken</w:t>
      </w:r>
    </w:p>
    <w:p w14:paraId="7EBC8386" w14:textId="77777777" w:rsidR="006F0164" w:rsidRPr="006F0164" w:rsidRDefault="006F0164" w:rsidP="006F0164">
      <w:pPr>
        <w:pStyle w:val="VVKSOTekst"/>
        <w:spacing w:after="0" w:line="240" w:lineRule="auto"/>
        <w:jc w:val="left"/>
        <w:rPr>
          <w:rFonts w:cs="Arial"/>
        </w:rPr>
      </w:pPr>
      <w:r w:rsidRPr="006F0164">
        <w:rPr>
          <w:rFonts w:cs="Arial"/>
        </w:rPr>
        <w:t>Artikel 9 - Doel</w:t>
      </w:r>
    </w:p>
    <w:p w14:paraId="1B790B7B" w14:textId="5EA986D4" w:rsidR="006F0164" w:rsidRDefault="006F0164" w:rsidP="006F0164">
      <w:pPr>
        <w:pStyle w:val="VVKSOTekst"/>
        <w:spacing w:after="0" w:line="240" w:lineRule="auto"/>
        <w:jc w:val="left"/>
        <w:rPr>
          <w:rFonts w:cs="Arial"/>
        </w:rPr>
      </w:pPr>
      <w:r w:rsidRPr="006F0164">
        <w:rPr>
          <w:rFonts w:cs="Arial"/>
        </w:rPr>
        <w:t>Artikel 10 - Modaliteiten en verslag van het (formele) functioneringsgesprek</w:t>
      </w:r>
    </w:p>
    <w:p w14:paraId="28A65626" w14:textId="1043AF32" w:rsidR="004A1FD3" w:rsidRDefault="004A1FD3" w:rsidP="006F0164">
      <w:pPr>
        <w:pStyle w:val="VVKSOTekst"/>
        <w:spacing w:after="0" w:line="240" w:lineRule="auto"/>
        <w:jc w:val="left"/>
        <w:rPr>
          <w:rFonts w:cs="Arial"/>
        </w:rPr>
      </w:pPr>
    </w:p>
    <w:p w14:paraId="42EFAD05" w14:textId="77777777" w:rsidR="004A1FD3" w:rsidRPr="0074784E" w:rsidRDefault="004A1FD3" w:rsidP="004A1FD3">
      <w:pPr>
        <w:rPr>
          <w:rFonts w:ascii="Arial" w:hAnsi="Arial" w:cs="Arial"/>
          <w:b/>
          <w:bCs/>
          <w:sz w:val="20"/>
        </w:rPr>
      </w:pPr>
      <w:r w:rsidRPr="0074784E">
        <w:rPr>
          <w:rFonts w:ascii="Arial" w:hAnsi="Arial" w:cs="Arial"/>
          <w:b/>
          <w:bCs/>
          <w:sz w:val="20"/>
        </w:rPr>
        <w:t>Afdeling 5 - De evaluatie</w:t>
      </w:r>
    </w:p>
    <w:p w14:paraId="09245827" w14:textId="072F8512" w:rsidR="004A1FD3" w:rsidRPr="004A1FD3" w:rsidRDefault="004A1FD3" w:rsidP="004A1FD3">
      <w:pPr>
        <w:pStyle w:val="VVKSOKop1"/>
        <w:tabs>
          <w:tab w:val="clear" w:pos="851"/>
        </w:tabs>
        <w:spacing w:before="0" w:after="0" w:line="240" w:lineRule="auto"/>
        <w:ind w:left="0" w:firstLine="0"/>
        <w:rPr>
          <w:rFonts w:cs="Arial"/>
          <w:b w:val="0"/>
          <w:bCs/>
          <w:sz w:val="20"/>
        </w:rPr>
      </w:pPr>
      <w:r w:rsidRPr="004A1FD3">
        <w:rPr>
          <w:rFonts w:cs="Arial"/>
          <w:b w:val="0"/>
          <w:bCs/>
          <w:sz w:val="20"/>
        </w:rPr>
        <w:t>Artikel 11 -  Algemeen</w:t>
      </w:r>
    </w:p>
    <w:p w14:paraId="5CFFCD59" w14:textId="2A6C081E" w:rsidR="004A1FD3" w:rsidRDefault="004A1FD3" w:rsidP="004A1FD3">
      <w:pPr>
        <w:pStyle w:val="VVKSOKop1"/>
        <w:tabs>
          <w:tab w:val="clear" w:pos="851"/>
        </w:tabs>
        <w:spacing w:before="0" w:after="0" w:line="240" w:lineRule="auto"/>
        <w:ind w:left="0" w:firstLine="0"/>
        <w:rPr>
          <w:rFonts w:cs="Arial"/>
          <w:b w:val="0"/>
          <w:bCs/>
          <w:sz w:val="20"/>
        </w:rPr>
      </w:pPr>
      <w:r w:rsidRPr="004A1FD3">
        <w:rPr>
          <w:rFonts w:cs="Arial"/>
          <w:b w:val="0"/>
          <w:bCs/>
          <w:sz w:val="20"/>
        </w:rPr>
        <w:t>Artikel 12 -  Eindconclusie van een evaluatie</w:t>
      </w:r>
    </w:p>
    <w:p w14:paraId="1EEF0E5F" w14:textId="77777777" w:rsidR="00716D3F" w:rsidRPr="00716D3F" w:rsidRDefault="00716D3F" w:rsidP="00716D3F">
      <w:pPr>
        <w:pStyle w:val="VVKSOKop1"/>
        <w:tabs>
          <w:tab w:val="clear" w:pos="851"/>
        </w:tabs>
        <w:spacing w:before="0" w:after="0" w:line="240" w:lineRule="auto"/>
        <w:ind w:left="0" w:firstLine="0"/>
        <w:rPr>
          <w:rFonts w:cs="Arial"/>
          <w:b w:val="0"/>
          <w:bCs/>
          <w:sz w:val="20"/>
        </w:rPr>
      </w:pPr>
      <w:r w:rsidRPr="00716D3F">
        <w:rPr>
          <w:rFonts w:cs="Arial"/>
          <w:b w:val="0"/>
          <w:bCs/>
          <w:sz w:val="20"/>
        </w:rPr>
        <w:t>Artikel 13 - Evaluatiegesprek en evaluatieverslag</w:t>
      </w:r>
    </w:p>
    <w:p w14:paraId="54071D5D" w14:textId="77777777" w:rsidR="00716D3F" w:rsidRPr="00716D3F" w:rsidRDefault="00716D3F" w:rsidP="00716D3F">
      <w:pPr>
        <w:pStyle w:val="VVKSOKop1"/>
        <w:tabs>
          <w:tab w:val="clear" w:pos="851"/>
        </w:tabs>
        <w:spacing w:before="0" w:after="0" w:line="240" w:lineRule="auto"/>
        <w:ind w:left="0" w:firstLine="0"/>
        <w:rPr>
          <w:rFonts w:cs="Arial"/>
          <w:b w:val="0"/>
          <w:bCs/>
          <w:sz w:val="20"/>
        </w:rPr>
      </w:pPr>
      <w:r w:rsidRPr="00716D3F">
        <w:rPr>
          <w:rFonts w:cs="Arial"/>
          <w:b w:val="0"/>
          <w:bCs/>
          <w:sz w:val="20"/>
        </w:rPr>
        <w:t>Artikel 14 - Het evaluatiedossier</w:t>
      </w:r>
    </w:p>
    <w:p w14:paraId="2FFE643C" w14:textId="77777777" w:rsidR="00716D3F" w:rsidRDefault="00716D3F" w:rsidP="00716D3F"/>
    <w:p w14:paraId="4D581768" w14:textId="77777777" w:rsidR="00716D3F" w:rsidRPr="00CC72C9" w:rsidRDefault="00716D3F" w:rsidP="00716D3F">
      <w:pPr>
        <w:rPr>
          <w:rFonts w:ascii="Arial" w:hAnsi="Arial" w:cs="Arial"/>
          <w:b/>
          <w:bCs/>
          <w:sz w:val="20"/>
        </w:rPr>
      </w:pPr>
      <w:r w:rsidRPr="00CC72C9">
        <w:rPr>
          <w:rFonts w:ascii="Arial" w:hAnsi="Arial" w:cs="Arial"/>
          <w:b/>
          <w:bCs/>
          <w:sz w:val="20"/>
        </w:rPr>
        <w:t>Afdeling 6 - Beroepsmogelijkheden bij een eindevaluatie "onvoldoende"</w:t>
      </w:r>
    </w:p>
    <w:p w14:paraId="4786C0CE" w14:textId="77777777" w:rsidR="00716D3F" w:rsidRPr="00716D3F" w:rsidRDefault="00716D3F" w:rsidP="00716D3F">
      <w:pPr>
        <w:pStyle w:val="VVKSOKop1"/>
        <w:tabs>
          <w:tab w:val="clear" w:pos="851"/>
        </w:tabs>
        <w:spacing w:before="0" w:after="0" w:line="240" w:lineRule="auto"/>
        <w:ind w:left="0" w:firstLine="0"/>
        <w:rPr>
          <w:rFonts w:cs="Arial"/>
          <w:b w:val="0"/>
          <w:bCs/>
          <w:sz w:val="20"/>
        </w:rPr>
      </w:pPr>
      <w:r w:rsidRPr="00716D3F">
        <w:rPr>
          <w:rFonts w:cs="Arial"/>
          <w:b w:val="0"/>
          <w:bCs/>
          <w:sz w:val="20"/>
        </w:rPr>
        <w:t xml:space="preserve">Artikel 15 - </w:t>
      </w:r>
      <w:r w:rsidRPr="00716D3F">
        <w:rPr>
          <w:rFonts w:cs="Arial"/>
          <w:b w:val="0"/>
          <w:bCs/>
          <w:spacing w:val="-1"/>
          <w:sz w:val="20"/>
        </w:rPr>
        <w:t>College van beroep inzake evaluaties</w:t>
      </w:r>
    </w:p>
    <w:p w14:paraId="5BD9D709" w14:textId="77777777" w:rsidR="00716D3F" w:rsidRPr="00716D3F" w:rsidRDefault="00716D3F" w:rsidP="00716D3F">
      <w:pPr>
        <w:pStyle w:val="VVKSOTekst"/>
        <w:spacing w:after="0" w:line="240" w:lineRule="auto"/>
        <w:jc w:val="left"/>
        <w:rPr>
          <w:rFonts w:cs="Arial"/>
          <w:bCs/>
          <w:spacing w:val="-1"/>
        </w:rPr>
      </w:pPr>
    </w:p>
    <w:p w14:paraId="67F77E2A" w14:textId="77777777" w:rsidR="00716D3F" w:rsidRDefault="00716D3F" w:rsidP="00716D3F">
      <w:pPr>
        <w:pStyle w:val="VVKSOTekst"/>
        <w:spacing w:after="0" w:line="240" w:lineRule="auto"/>
        <w:jc w:val="left"/>
        <w:rPr>
          <w:rFonts w:cs="Arial"/>
          <w:b/>
          <w:spacing w:val="-1"/>
        </w:rPr>
      </w:pPr>
    </w:p>
    <w:p w14:paraId="1CB01176" w14:textId="77777777" w:rsidR="00716D3F" w:rsidRPr="00716D3F" w:rsidRDefault="00716D3F" w:rsidP="00716D3F">
      <w:pPr>
        <w:rPr>
          <w:rFonts w:ascii="Arial" w:hAnsi="Arial" w:cs="Arial"/>
          <w:b/>
          <w:bCs/>
          <w:sz w:val="20"/>
          <w:u w:val="single"/>
        </w:rPr>
      </w:pPr>
      <w:r w:rsidRPr="00716D3F">
        <w:rPr>
          <w:rFonts w:ascii="Arial" w:hAnsi="Arial" w:cs="Arial"/>
          <w:b/>
          <w:bCs/>
          <w:sz w:val="20"/>
          <w:u w:val="single"/>
        </w:rPr>
        <w:t xml:space="preserve">Hoofdstuk 3 - Aanvangsbegeleiding en beoordeling </w:t>
      </w:r>
    </w:p>
    <w:p w14:paraId="7B816556" w14:textId="77777777" w:rsidR="00F131DC" w:rsidRDefault="00F131DC" w:rsidP="00716D3F">
      <w:pPr>
        <w:pStyle w:val="VVKSOKop1"/>
        <w:tabs>
          <w:tab w:val="clear" w:pos="851"/>
        </w:tabs>
        <w:spacing w:before="0" w:after="0" w:line="240" w:lineRule="auto"/>
        <w:ind w:left="0" w:firstLine="0"/>
        <w:rPr>
          <w:rFonts w:cs="Arial"/>
          <w:b w:val="0"/>
          <w:sz w:val="20"/>
        </w:rPr>
      </w:pPr>
    </w:p>
    <w:p w14:paraId="299AAD8A" w14:textId="601F6286" w:rsidR="00716D3F" w:rsidRPr="00716D3F" w:rsidRDefault="00716D3F" w:rsidP="00716D3F">
      <w:pPr>
        <w:pStyle w:val="VVKSOKop1"/>
        <w:tabs>
          <w:tab w:val="clear" w:pos="851"/>
        </w:tabs>
        <w:spacing w:before="0" w:after="0" w:line="240" w:lineRule="auto"/>
        <w:ind w:left="0" w:firstLine="0"/>
        <w:rPr>
          <w:rFonts w:cs="Arial"/>
          <w:b w:val="0"/>
          <w:sz w:val="20"/>
        </w:rPr>
      </w:pPr>
      <w:r w:rsidRPr="00716D3F">
        <w:rPr>
          <w:rFonts w:cs="Arial"/>
          <w:b w:val="0"/>
          <w:sz w:val="20"/>
        </w:rPr>
        <w:t xml:space="preserve">Artikel </w:t>
      </w:r>
      <w:r w:rsidR="00635D0D">
        <w:rPr>
          <w:rFonts w:cs="Arial"/>
          <w:b w:val="0"/>
          <w:sz w:val="20"/>
        </w:rPr>
        <w:t>16</w:t>
      </w:r>
      <w:r w:rsidRPr="00716D3F">
        <w:rPr>
          <w:rFonts w:cs="Arial"/>
          <w:b w:val="0"/>
          <w:sz w:val="20"/>
        </w:rPr>
        <w:t xml:space="preserve"> - </w:t>
      </w:r>
      <w:r w:rsidRPr="00716D3F">
        <w:rPr>
          <w:rFonts w:cs="Arial"/>
          <w:b w:val="0"/>
          <w:spacing w:val="-1"/>
          <w:sz w:val="20"/>
        </w:rPr>
        <w:t>Aanvangsbegeleiding</w:t>
      </w:r>
    </w:p>
    <w:p w14:paraId="2E006086" w14:textId="571F8DAA" w:rsidR="00716D3F" w:rsidRPr="00716D3F" w:rsidRDefault="00716D3F" w:rsidP="00716D3F">
      <w:pPr>
        <w:pStyle w:val="Lijstalinea"/>
        <w:ind w:left="0"/>
        <w:rPr>
          <w:rFonts w:ascii="Arial" w:hAnsi="Arial" w:cs="Arial"/>
          <w:spacing w:val="-1"/>
          <w:sz w:val="20"/>
        </w:rPr>
      </w:pPr>
      <w:r w:rsidRPr="00716D3F">
        <w:rPr>
          <w:rFonts w:ascii="Arial" w:hAnsi="Arial" w:cs="Arial"/>
          <w:sz w:val="20"/>
        </w:rPr>
        <w:t xml:space="preserve">Artikel </w:t>
      </w:r>
      <w:r w:rsidR="00635D0D">
        <w:rPr>
          <w:rFonts w:ascii="Arial" w:hAnsi="Arial" w:cs="Arial"/>
          <w:sz w:val="20"/>
        </w:rPr>
        <w:t>17</w:t>
      </w:r>
      <w:r w:rsidRPr="00716D3F">
        <w:rPr>
          <w:rFonts w:ascii="Arial" w:hAnsi="Arial" w:cs="Arial"/>
          <w:sz w:val="20"/>
        </w:rPr>
        <w:t xml:space="preserve"> - </w:t>
      </w:r>
      <w:r w:rsidRPr="00716D3F">
        <w:rPr>
          <w:rFonts w:ascii="Arial" w:hAnsi="Arial" w:cs="Arial"/>
          <w:spacing w:val="-1"/>
          <w:sz w:val="20"/>
        </w:rPr>
        <w:t>Beoordeling</w:t>
      </w:r>
    </w:p>
    <w:p w14:paraId="5F83C2E7" w14:textId="64C91DEA" w:rsidR="00716D3F" w:rsidRPr="00716D3F" w:rsidRDefault="00716D3F" w:rsidP="00716D3F">
      <w:pPr>
        <w:pStyle w:val="VVKSOKop1"/>
        <w:tabs>
          <w:tab w:val="clear" w:pos="851"/>
        </w:tabs>
        <w:spacing w:before="0" w:after="0" w:line="240" w:lineRule="auto"/>
        <w:ind w:left="0" w:firstLine="0"/>
        <w:rPr>
          <w:rFonts w:cs="Arial"/>
          <w:b w:val="0"/>
          <w:spacing w:val="-1"/>
          <w:sz w:val="20"/>
        </w:rPr>
      </w:pPr>
      <w:r w:rsidRPr="00716D3F">
        <w:rPr>
          <w:rFonts w:cs="Arial"/>
          <w:b w:val="0"/>
          <w:sz w:val="20"/>
        </w:rPr>
        <w:t xml:space="preserve">Artikel </w:t>
      </w:r>
      <w:r w:rsidR="00635D0D">
        <w:rPr>
          <w:rFonts w:cs="Arial"/>
          <w:b w:val="0"/>
          <w:sz w:val="20"/>
        </w:rPr>
        <w:t>18</w:t>
      </w:r>
      <w:r w:rsidRPr="00716D3F">
        <w:rPr>
          <w:rFonts w:cs="Arial"/>
          <w:b w:val="0"/>
          <w:sz w:val="20"/>
        </w:rPr>
        <w:t xml:space="preserve"> - </w:t>
      </w:r>
      <w:r w:rsidRPr="00716D3F">
        <w:rPr>
          <w:rFonts w:cs="Arial"/>
          <w:b w:val="0"/>
          <w:spacing w:val="-1"/>
          <w:sz w:val="20"/>
        </w:rPr>
        <w:t>Positieve beoordeling</w:t>
      </w:r>
    </w:p>
    <w:p w14:paraId="5CD90A08" w14:textId="4F7748A0" w:rsidR="00716D3F" w:rsidRPr="00716D3F" w:rsidRDefault="00716D3F" w:rsidP="00716D3F">
      <w:pPr>
        <w:pStyle w:val="VVKSOKop1"/>
        <w:tabs>
          <w:tab w:val="clear" w:pos="851"/>
        </w:tabs>
        <w:spacing w:before="0" w:after="0" w:line="240" w:lineRule="auto"/>
        <w:ind w:left="0" w:firstLine="0"/>
        <w:rPr>
          <w:rFonts w:cs="Arial"/>
          <w:b w:val="0"/>
          <w:spacing w:val="-1"/>
          <w:sz w:val="20"/>
        </w:rPr>
      </w:pPr>
      <w:r w:rsidRPr="00716D3F">
        <w:rPr>
          <w:rFonts w:cs="Arial"/>
          <w:b w:val="0"/>
          <w:sz w:val="20"/>
        </w:rPr>
        <w:t xml:space="preserve">Artikel </w:t>
      </w:r>
      <w:r w:rsidR="00635D0D">
        <w:rPr>
          <w:rFonts w:cs="Arial"/>
          <w:b w:val="0"/>
          <w:sz w:val="20"/>
        </w:rPr>
        <w:t>19</w:t>
      </w:r>
      <w:r w:rsidRPr="00716D3F">
        <w:rPr>
          <w:rFonts w:cs="Arial"/>
          <w:b w:val="0"/>
          <w:sz w:val="20"/>
        </w:rPr>
        <w:t xml:space="preserve"> - </w:t>
      </w:r>
      <w:r w:rsidRPr="00716D3F">
        <w:rPr>
          <w:rFonts w:cs="Arial"/>
          <w:b w:val="0"/>
          <w:spacing w:val="-1"/>
          <w:sz w:val="20"/>
        </w:rPr>
        <w:t>Beoordeling met werkpunten</w:t>
      </w:r>
    </w:p>
    <w:p w14:paraId="0D62C740" w14:textId="7FB31E8E" w:rsidR="00716D3F" w:rsidRPr="00716D3F" w:rsidRDefault="00716D3F" w:rsidP="00716D3F">
      <w:pPr>
        <w:pStyle w:val="VVKSOKop1"/>
        <w:tabs>
          <w:tab w:val="clear" w:pos="851"/>
        </w:tabs>
        <w:spacing w:before="0" w:after="0" w:line="240" w:lineRule="auto"/>
        <w:ind w:left="0" w:firstLine="0"/>
        <w:rPr>
          <w:rFonts w:cs="Arial"/>
          <w:b w:val="0"/>
          <w:spacing w:val="-1"/>
          <w:sz w:val="20"/>
        </w:rPr>
      </w:pPr>
      <w:r w:rsidRPr="00716D3F">
        <w:rPr>
          <w:rFonts w:cs="Arial"/>
          <w:b w:val="0"/>
          <w:sz w:val="20"/>
        </w:rPr>
        <w:t xml:space="preserve">Artikel </w:t>
      </w:r>
      <w:r w:rsidR="00635D0D">
        <w:rPr>
          <w:rFonts w:cs="Arial"/>
          <w:b w:val="0"/>
          <w:sz w:val="20"/>
        </w:rPr>
        <w:t>20</w:t>
      </w:r>
      <w:r w:rsidRPr="00716D3F">
        <w:rPr>
          <w:rFonts w:cs="Arial"/>
          <w:b w:val="0"/>
          <w:sz w:val="20"/>
        </w:rPr>
        <w:t xml:space="preserve"> - </w:t>
      </w:r>
      <w:r w:rsidRPr="00716D3F">
        <w:rPr>
          <w:rFonts w:cs="Arial"/>
          <w:b w:val="0"/>
          <w:spacing w:val="-1"/>
          <w:sz w:val="20"/>
        </w:rPr>
        <w:t>Negatieve beoordeling</w:t>
      </w:r>
    </w:p>
    <w:p w14:paraId="21829CC5" w14:textId="61C16E2B" w:rsidR="00716D3F" w:rsidRPr="00716D3F" w:rsidRDefault="00716D3F" w:rsidP="00716D3F">
      <w:pPr>
        <w:pStyle w:val="Normaalweb"/>
        <w:numPr>
          <w:ilvl w:val="0"/>
          <w:numId w:val="0"/>
        </w:numPr>
        <w:shd w:val="clear" w:color="auto" w:fill="FFFFFF"/>
        <w:spacing w:before="0" w:beforeAutospacing="0" w:after="0" w:afterAutospacing="0"/>
        <w:rPr>
          <w:rFonts w:ascii="Arial" w:hAnsi="Arial" w:cs="Arial"/>
          <w:spacing w:val="-1"/>
          <w:sz w:val="20"/>
        </w:rPr>
      </w:pPr>
      <w:r w:rsidRPr="00716D3F">
        <w:rPr>
          <w:rFonts w:ascii="Arial" w:hAnsi="Arial" w:cs="Arial"/>
          <w:sz w:val="20"/>
        </w:rPr>
        <w:t xml:space="preserve">Artikel </w:t>
      </w:r>
      <w:r w:rsidR="00635D0D">
        <w:rPr>
          <w:rFonts w:ascii="Arial" w:hAnsi="Arial" w:cs="Arial"/>
          <w:sz w:val="20"/>
        </w:rPr>
        <w:t>21</w:t>
      </w:r>
      <w:r w:rsidRPr="00716D3F">
        <w:rPr>
          <w:rFonts w:ascii="Arial" w:hAnsi="Arial" w:cs="Arial"/>
          <w:sz w:val="20"/>
        </w:rPr>
        <w:t xml:space="preserve"> - </w:t>
      </w:r>
      <w:r w:rsidRPr="00716D3F">
        <w:rPr>
          <w:rFonts w:ascii="Arial" w:hAnsi="Arial" w:cs="Arial"/>
          <w:spacing w:val="-1"/>
          <w:sz w:val="20"/>
        </w:rPr>
        <w:t>Gesprek over het verslag met betrekking tot een beoordeling met werkpunten of een negatieve beoordeling</w:t>
      </w:r>
    </w:p>
    <w:p w14:paraId="0D804264" w14:textId="2B2F4D28" w:rsidR="00972842" w:rsidRPr="00716D3F" w:rsidRDefault="00716D3F" w:rsidP="00716D3F">
      <w:pPr>
        <w:pStyle w:val="VVKSOTekst"/>
        <w:rPr>
          <w:rFonts w:cs="Arial"/>
        </w:rPr>
      </w:pPr>
      <w:r w:rsidRPr="00716D3F">
        <w:rPr>
          <w:rFonts w:cs="Arial"/>
        </w:rPr>
        <w:t xml:space="preserve">Artikel </w:t>
      </w:r>
      <w:r w:rsidR="00635D0D">
        <w:rPr>
          <w:rFonts w:cs="Arial"/>
        </w:rPr>
        <w:t>22</w:t>
      </w:r>
      <w:r w:rsidRPr="00716D3F">
        <w:rPr>
          <w:rFonts w:cs="Arial"/>
        </w:rPr>
        <w:t xml:space="preserve"> - </w:t>
      </w:r>
      <w:r w:rsidRPr="00716D3F">
        <w:rPr>
          <w:rFonts w:cs="Arial"/>
          <w:spacing w:val="-1"/>
        </w:rPr>
        <w:t xml:space="preserve">Verhaal bij </w:t>
      </w:r>
      <w:r w:rsidR="00483D57" w:rsidRPr="00261477">
        <w:rPr>
          <w:rFonts w:cs="Arial"/>
          <w:spacing w:val="-1"/>
        </w:rPr>
        <w:t>het centrumbestuur</w:t>
      </w:r>
    </w:p>
    <w:p w14:paraId="0FA4DE45" w14:textId="77777777" w:rsidR="004A1FD3" w:rsidRPr="007E014A" w:rsidRDefault="004A1FD3" w:rsidP="006F0164">
      <w:pPr>
        <w:pStyle w:val="VVKSOTekst"/>
        <w:spacing w:after="0" w:line="240" w:lineRule="auto"/>
        <w:jc w:val="left"/>
        <w:rPr>
          <w:rFonts w:cs="Arial"/>
          <w:bCs/>
        </w:rPr>
      </w:pPr>
    </w:p>
    <w:p w14:paraId="17DB330D" w14:textId="77777777" w:rsidR="006F0164" w:rsidRPr="00FB78C3" w:rsidRDefault="006F0164" w:rsidP="00FB78C3">
      <w:pPr>
        <w:rPr>
          <w:rFonts w:ascii="Arial" w:hAnsi="Arial" w:cs="Arial"/>
          <w:sz w:val="20"/>
        </w:rPr>
      </w:pPr>
    </w:p>
    <w:p w14:paraId="21AB503E" w14:textId="77777777" w:rsidR="00B308C4" w:rsidRDefault="00B308C4" w:rsidP="00B308C4">
      <w:pPr>
        <w:rPr>
          <w:rFonts w:ascii="Arial" w:hAnsi="Arial" w:cs="Arial"/>
          <w:b/>
          <w:bCs/>
          <w:sz w:val="20"/>
        </w:rPr>
      </w:pPr>
    </w:p>
    <w:p w14:paraId="23A8F2B1" w14:textId="77777777" w:rsidR="00F57454" w:rsidRDefault="00F57454" w:rsidP="001F1C2A">
      <w:pPr>
        <w:rPr>
          <w:rFonts w:ascii="Arial" w:hAnsi="Arial" w:cs="Arial"/>
          <w:b/>
          <w:bCs/>
          <w:sz w:val="20"/>
        </w:rPr>
      </w:pPr>
    </w:p>
    <w:p w14:paraId="131F1BBE" w14:textId="77777777" w:rsidR="00F57454" w:rsidRDefault="00F57454" w:rsidP="001F1C2A">
      <w:pPr>
        <w:rPr>
          <w:rFonts w:ascii="Arial" w:hAnsi="Arial" w:cs="Arial"/>
          <w:b/>
          <w:bCs/>
          <w:sz w:val="20"/>
        </w:rPr>
      </w:pPr>
    </w:p>
    <w:p w14:paraId="726F282C" w14:textId="77777777" w:rsidR="00B308C4" w:rsidRDefault="00B308C4">
      <w:pPr>
        <w:spacing w:after="160" w:line="259" w:lineRule="auto"/>
        <w:rPr>
          <w:rFonts w:ascii="Arial" w:hAnsi="Arial" w:cs="Arial"/>
          <w:b/>
          <w:bCs/>
          <w:sz w:val="20"/>
        </w:rPr>
      </w:pPr>
      <w:r>
        <w:rPr>
          <w:rFonts w:ascii="Arial" w:hAnsi="Arial" w:cs="Arial"/>
          <w:b/>
          <w:bCs/>
          <w:sz w:val="20"/>
        </w:rPr>
        <w:br w:type="page"/>
      </w:r>
    </w:p>
    <w:p w14:paraId="1AF56A2C" w14:textId="77777777" w:rsidR="00B308C4" w:rsidRDefault="00B308C4" w:rsidP="001F1C2A">
      <w:pPr>
        <w:rPr>
          <w:rFonts w:ascii="Arial" w:hAnsi="Arial" w:cs="Arial"/>
          <w:b/>
          <w:bCs/>
          <w:sz w:val="20"/>
        </w:rPr>
      </w:pPr>
    </w:p>
    <w:p w14:paraId="3E09DB7B" w14:textId="77777777" w:rsidR="00B308C4" w:rsidRDefault="00B308C4" w:rsidP="001F1C2A">
      <w:pPr>
        <w:rPr>
          <w:rFonts w:ascii="Arial" w:hAnsi="Arial" w:cs="Arial"/>
          <w:b/>
          <w:bCs/>
          <w:sz w:val="20"/>
        </w:rPr>
      </w:pPr>
    </w:p>
    <w:p w14:paraId="794CBBDC" w14:textId="77777777" w:rsidR="00B308C4" w:rsidRDefault="00B308C4" w:rsidP="001F1C2A">
      <w:pPr>
        <w:rPr>
          <w:rFonts w:ascii="Arial" w:hAnsi="Arial" w:cs="Arial"/>
          <w:b/>
          <w:bCs/>
          <w:sz w:val="20"/>
        </w:rPr>
      </w:pPr>
    </w:p>
    <w:p w14:paraId="6B228A17" w14:textId="1B35C82A" w:rsidR="001F1C2A" w:rsidRPr="0050103F" w:rsidRDefault="001F1C2A" w:rsidP="001F1C2A">
      <w:pPr>
        <w:rPr>
          <w:rFonts w:ascii="Arial" w:hAnsi="Arial" w:cs="Arial"/>
          <w:b/>
          <w:bCs/>
          <w:sz w:val="20"/>
        </w:rPr>
      </w:pPr>
      <w:r w:rsidRPr="0050103F">
        <w:rPr>
          <w:rFonts w:ascii="Arial" w:hAnsi="Arial" w:cs="Arial"/>
          <w:b/>
          <w:bCs/>
          <w:sz w:val="20"/>
        </w:rPr>
        <w:t xml:space="preserve">Hoofdstuk 1 </w:t>
      </w:r>
      <w:r w:rsidR="009D7A29" w:rsidRPr="0050103F">
        <w:rPr>
          <w:rFonts w:ascii="Arial" w:hAnsi="Arial" w:cs="Arial"/>
          <w:b/>
          <w:bCs/>
          <w:sz w:val="20"/>
        </w:rPr>
        <w:t>-</w:t>
      </w:r>
      <w:r w:rsidRPr="0050103F">
        <w:rPr>
          <w:rFonts w:ascii="Arial" w:hAnsi="Arial" w:cs="Arial"/>
          <w:b/>
          <w:bCs/>
          <w:sz w:val="20"/>
        </w:rPr>
        <w:t xml:space="preserve"> Toepassingsgebied</w:t>
      </w:r>
      <w:r w:rsidR="009D7A29" w:rsidRPr="0050103F">
        <w:rPr>
          <w:rFonts w:ascii="Arial" w:hAnsi="Arial" w:cs="Arial"/>
          <w:b/>
          <w:bCs/>
          <w:sz w:val="20"/>
        </w:rPr>
        <w:t xml:space="preserve"> en</w:t>
      </w:r>
      <w:r w:rsidRPr="0050103F">
        <w:rPr>
          <w:rFonts w:ascii="Arial" w:hAnsi="Arial" w:cs="Arial"/>
          <w:b/>
          <w:bCs/>
          <w:sz w:val="20"/>
        </w:rPr>
        <w:t xml:space="preserve"> terminologie </w:t>
      </w:r>
    </w:p>
    <w:p w14:paraId="27188679" w14:textId="77777777" w:rsidR="001F1C2A" w:rsidRPr="0050103F" w:rsidRDefault="001F1C2A" w:rsidP="001F1C2A">
      <w:pPr>
        <w:rPr>
          <w:rFonts w:ascii="Arial" w:hAnsi="Arial" w:cs="Arial"/>
          <w:b/>
          <w:bCs/>
          <w:sz w:val="20"/>
        </w:rPr>
      </w:pPr>
    </w:p>
    <w:p w14:paraId="72EBA9A5" w14:textId="77777777" w:rsidR="001F1C2A" w:rsidRPr="0050103F" w:rsidRDefault="001F1C2A" w:rsidP="001F1C2A">
      <w:pPr>
        <w:tabs>
          <w:tab w:val="left" w:pos="3969"/>
          <w:tab w:val="left" w:pos="8505"/>
          <w:tab w:val="left" w:pos="8788"/>
          <w:tab w:val="left" w:pos="8931"/>
        </w:tabs>
        <w:ind w:right="624"/>
        <w:rPr>
          <w:rFonts w:ascii="Arial" w:hAnsi="Arial" w:cs="Arial"/>
          <w:b/>
          <w:bCs/>
          <w:sz w:val="20"/>
        </w:rPr>
      </w:pPr>
      <w:r w:rsidRPr="0050103F">
        <w:rPr>
          <w:rFonts w:ascii="Arial" w:hAnsi="Arial" w:cs="Arial"/>
          <w:b/>
          <w:bCs/>
          <w:sz w:val="20"/>
        </w:rPr>
        <w:t>Artikel 1 - Toepassingsgebied</w:t>
      </w:r>
    </w:p>
    <w:p w14:paraId="55D8090A" w14:textId="77777777" w:rsidR="001F1C2A" w:rsidRPr="0050103F" w:rsidRDefault="001F1C2A" w:rsidP="001F1C2A">
      <w:pPr>
        <w:tabs>
          <w:tab w:val="left" w:pos="3969"/>
          <w:tab w:val="left" w:pos="8505"/>
          <w:tab w:val="left" w:pos="8788"/>
          <w:tab w:val="left" w:pos="8931"/>
        </w:tabs>
        <w:ind w:right="624"/>
        <w:rPr>
          <w:rFonts w:ascii="Arial" w:hAnsi="Arial" w:cs="Arial"/>
          <w:b/>
          <w:bCs/>
          <w:sz w:val="20"/>
        </w:rPr>
      </w:pPr>
    </w:p>
    <w:p w14:paraId="0451969B" w14:textId="6C8B54C0" w:rsidR="009D7A29" w:rsidRPr="0050103F" w:rsidRDefault="009D7A29" w:rsidP="009D7A29">
      <w:pPr>
        <w:rPr>
          <w:rFonts w:ascii="Arial" w:hAnsi="Arial" w:cs="Arial"/>
          <w:sz w:val="20"/>
        </w:rPr>
      </w:pPr>
      <w:r w:rsidRPr="0050103F">
        <w:rPr>
          <w:rFonts w:ascii="Arial" w:hAnsi="Arial" w:cs="Arial"/>
          <w:sz w:val="20"/>
        </w:rPr>
        <w:t>§1. Dit reglement regelt de “Functiebeschrijving en evaluatie” (hoofdstuk 2) en de “Aanvangsbegeleiding en beoordeling” (hoofdstuk 3)</w:t>
      </w:r>
      <w:r w:rsidR="00FE22E5">
        <w:rPr>
          <w:rFonts w:ascii="Arial" w:hAnsi="Arial" w:cs="Arial"/>
          <w:sz w:val="20"/>
        </w:rPr>
        <w:t xml:space="preserve"> </w:t>
      </w:r>
      <w:r w:rsidR="00FE22E5" w:rsidRPr="0050103F">
        <w:rPr>
          <w:rFonts w:ascii="Arial" w:hAnsi="Arial" w:cs="Arial"/>
          <w:sz w:val="20"/>
        </w:rPr>
        <w:t xml:space="preserve">van het personeel van de </w:t>
      </w:r>
      <w:r w:rsidR="00446180">
        <w:rPr>
          <w:rFonts w:ascii="Arial" w:hAnsi="Arial" w:cs="Arial"/>
          <w:sz w:val="20"/>
        </w:rPr>
        <w:t>provinciale centra voor volwassenenonderwijs</w:t>
      </w:r>
      <w:r w:rsidRPr="0050103F">
        <w:rPr>
          <w:rFonts w:ascii="Arial" w:hAnsi="Arial" w:cs="Arial"/>
          <w:sz w:val="20"/>
        </w:rPr>
        <w:t>.</w:t>
      </w:r>
    </w:p>
    <w:p w14:paraId="3B18E78A" w14:textId="67370DFD" w:rsidR="009D7A29" w:rsidRPr="0050103F" w:rsidRDefault="009D7A29" w:rsidP="009D7A29">
      <w:pPr>
        <w:rPr>
          <w:rFonts w:ascii="Arial" w:hAnsi="Arial" w:cs="Arial"/>
          <w:sz w:val="20"/>
          <w:lang w:val="nl-BE"/>
        </w:rPr>
      </w:pPr>
      <w:r w:rsidRPr="0050103F">
        <w:rPr>
          <w:rFonts w:ascii="Arial" w:hAnsi="Arial" w:cs="Arial"/>
          <w:sz w:val="20"/>
        </w:rPr>
        <w:t xml:space="preserve">Het wordt genoemd: "het evaluatiereglement van het personeel van de </w:t>
      </w:r>
      <w:r w:rsidR="00446180">
        <w:rPr>
          <w:rFonts w:ascii="Arial" w:hAnsi="Arial" w:cs="Arial"/>
          <w:sz w:val="20"/>
        </w:rPr>
        <w:t>provinciale centra voor volwassenenonderwijs</w:t>
      </w:r>
      <w:r w:rsidR="00815B13">
        <w:rPr>
          <w:rFonts w:ascii="Arial" w:hAnsi="Arial" w:cs="Arial"/>
          <w:sz w:val="20"/>
        </w:rPr>
        <w:t>”.</w:t>
      </w:r>
      <w:r w:rsidRPr="0050103F">
        <w:rPr>
          <w:rFonts w:ascii="Arial" w:hAnsi="Arial" w:cs="Arial"/>
          <w:sz w:val="20"/>
        </w:rPr>
        <w:t xml:space="preserve"> </w:t>
      </w:r>
      <w:r w:rsidRPr="0050103F">
        <w:rPr>
          <w:rFonts w:ascii="Arial" w:hAnsi="Arial" w:cs="Arial"/>
          <w:sz w:val="20"/>
          <w:lang w:val="nl-BE"/>
        </w:rPr>
        <w:t xml:space="preserve"> </w:t>
      </w:r>
    </w:p>
    <w:p w14:paraId="45775A05" w14:textId="77777777" w:rsidR="009D7A29" w:rsidRPr="0050103F" w:rsidRDefault="009D7A29" w:rsidP="009D7A29">
      <w:pPr>
        <w:rPr>
          <w:rFonts w:ascii="Arial" w:hAnsi="Arial" w:cs="Arial"/>
          <w:sz w:val="20"/>
          <w:lang w:val="nl-BE"/>
        </w:rPr>
      </w:pPr>
    </w:p>
    <w:p w14:paraId="5BDFA643" w14:textId="33A2D880" w:rsidR="001F1C2A" w:rsidRPr="0050103F" w:rsidRDefault="008C4A30" w:rsidP="001F1C2A">
      <w:pPr>
        <w:tabs>
          <w:tab w:val="left" w:pos="3969"/>
          <w:tab w:val="left" w:pos="8505"/>
          <w:tab w:val="left" w:pos="8788"/>
          <w:tab w:val="left" w:pos="8931"/>
        </w:tabs>
        <w:ind w:right="624"/>
        <w:rPr>
          <w:rFonts w:ascii="Arial" w:hAnsi="Arial" w:cs="Arial"/>
          <w:snapToGrid w:val="0"/>
          <w:sz w:val="20"/>
        </w:rPr>
      </w:pPr>
      <w:r w:rsidRPr="0050103F">
        <w:rPr>
          <w:rFonts w:ascii="Arial" w:hAnsi="Arial" w:cs="Arial"/>
          <w:sz w:val="20"/>
        </w:rPr>
        <w:t xml:space="preserve">§2. </w:t>
      </w:r>
      <w:r w:rsidR="001F1C2A" w:rsidRPr="0050103F">
        <w:rPr>
          <w:rFonts w:ascii="Arial" w:hAnsi="Arial" w:cs="Arial"/>
          <w:sz w:val="20"/>
        </w:rPr>
        <w:t xml:space="preserve">Dit evaluatiereglement is van toepassing op: </w:t>
      </w:r>
    </w:p>
    <w:p w14:paraId="2DFA4C2E" w14:textId="4A0E077E" w:rsidR="001F1C2A" w:rsidRPr="0050103F" w:rsidRDefault="001F1C2A" w:rsidP="001F1C2A">
      <w:pPr>
        <w:numPr>
          <w:ilvl w:val="0"/>
          <w:numId w:val="1"/>
        </w:numPr>
        <w:tabs>
          <w:tab w:val="left" w:pos="3969"/>
          <w:tab w:val="left" w:pos="8505"/>
          <w:tab w:val="left" w:pos="8788"/>
          <w:tab w:val="left" w:pos="8931"/>
        </w:tabs>
        <w:ind w:right="624"/>
        <w:rPr>
          <w:rFonts w:ascii="Arial" w:hAnsi="Arial" w:cs="Arial"/>
          <w:sz w:val="20"/>
        </w:rPr>
      </w:pPr>
      <w:r w:rsidRPr="0050103F">
        <w:rPr>
          <w:rFonts w:ascii="Arial" w:hAnsi="Arial" w:cs="Arial"/>
          <w:sz w:val="20"/>
        </w:rPr>
        <w:t>het bestuurs- en onderwijzend personeel, met uitzondering van de directeur</w:t>
      </w:r>
      <w:r w:rsidR="006E5B52" w:rsidRPr="0050103F">
        <w:rPr>
          <w:rFonts w:ascii="Arial" w:hAnsi="Arial" w:cs="Arial"/>
          <w:sz w:val="20"/>
        </w:rPr>
        <w:t>,</w:t>
      </w:r>
    </w:p>
    <w:p w14:paraId="76495381" w14:textId="77777777" w:rsidR="001F1C2A" w:rsidRPr="004D5324" w:rsidRDefault="001F1C2A" w:rsidP="001F1C2A">
      <w:pPr>
        <w:numPr>
          <w:ilvl w:val="0"/>
          <w:numId w:val="1"/>
        </w:numPr>
        <w:tabs>
          <w:tab w:val="left" w:pos="3969"/>
          <w:tab w:val="left" w:pos="8505"/>
          <w:tab w:val="left" w:pos="8788"/>
          <w:tab w:val="left" w:pos="8931"/>
        </w:tabs>
        <w:ind w:right="624"/>
        <w:rPr>
          <w:rFonts w:ascii="Arial" w:hAnsi="Arial" w:cs="Arial"/>
          <w:sz w:val="20"/>
        </w:rPr>
      </w:pPr>
      <w:r w:rsidRPr="004D5324">
        <w:rPr>
          <w:rFonts w:ascii="Arial" w:hAnsi="Arial" w:cs="Arial"/>
          <w:sz w:val="20"/>
        </w:rPr>
        <w:t>het ondersteunend personeel,</w:t>
      </w:r>
    </w:p>
    <w:p w14:paraId="0B83F172" w14:textId="47325E9F" w:rsidR="001F1C2A" w:rsidRPr="004D5324" w:rsidRDefault="001F1C2A" w:rsidP="001F1C2A">
      <w:pPr>
        <w:tabs>
          <w:tab w:val="left" w:pos="3969"/>
          <w:tab w:val="left" w:pos="8505"/>
          <w:tab w:val="left" w:pos="8788"/>
          <w:tab w:val="left" w:pos="8931"/>
        </w:tabs>
        <w:rPr>
          <w:rFonts w:ascii="Arial" w:hAnsi="Arial" w:cs="Arial"/>
          <w:sz w:val="20"/>
        </w:rPr>
      </w:pPr>
      <w:r w:rsidRPr="004D5324">
        <w:rPr>
          <w:rFonts w:ascii="Arial" w:hAnsi="Arial" w:cs="Arial"/>
          <w:sz w:val="20"/>
        </w:rPr>
        <w:t xml:space="preserve">van de </w:t>
      </w:r>
      <w:r w:rsidR="004D5324" w:rsidRPr="004D5324">
        <w:rPr>
          <w:rFonts w:ascii="Arial" w:hAnsi="Arial" w:cs="Arial"/>
          <w:sz w:val="20"/>
        </w:rPr>
        <w:t>provinciale centra voor volwassenenonderwijs</w:t>
      </w:r>
      <w:r w:rsidRPr="004D5324">
        <w:rPr>
          <w:rFonts w:ascii="Arial" w:hAnsi="Arial" w:cs="Arial"/>
          <w:sz w:val="20"/>
        </w:rPr>
        <w:t xml:space="preserve">. </w:t>
      </w:r>
    </w:p>
    <w:p w14:paraId="6AB07182" w14:textId="77777777" w:rsidR="001F1C2A" w:rsidRPr="004D5324" w:rsidRDefault="001F1C2A" w:rsidP="001F1C2A">
      <w:pPr>
        <w:rPr>
          <w:rFonts w:ascii="Arial" w:hAnsi="Arial" w:cs="Arial"/>
          <w:sz w:val="20"/>
          <w:lang w:val="nl-BE"/>
        </w:rPr>
      </w:pPr>
    </w:p>
    <w:p w14:paraId="41F89CE1" w14:textId="36B8B9DE" w:rsidR="007043FE" w:rsidRPr="001F43F7" w:rsidRDefault="008C4A30" w:rsidP="007043FE">
      <w:pPr>
        <w:rPr>
          <w:rFonts w:cs="Arial"/>
        </w:rPr>
      </w:pPr>
      <w:r w:rsidRPr="004D5324">
        <w:rPr>
          <w:rFonts w:ascii="Arial" w:hAnsi="Arial" w:cs="Arial"/>
          <w:sz w:val="20"/>
        </w:rPr>
        <w:t xml:space="preserve">§3. </w:t>
      </w:r>
      <w:r w:rsidR="001F1C2A" w:rsidRPr="004D5324">
        <w:rPr>
          <w:rFonts w:ascii="Arial" w:hAnsi="Arial" w:cs="Arial"/>
          <w:sz w:val="20"/>
        </w:rPr>
        <w:t xml:space="preserve">Elke wijziging van het evaluatiereglement wordt meegedeeld en is te raadplegen via het elektronisch platform van </w:t>
      </w:r>
      <w:r w:rsidR="007043FE" w:rsidRPr="004D5324">
        <w:rPr>
          <w:rFonts w:ascii="Arial" w:hAnsi="Arial" w:cs="Arial"/>
          <w:sz w:val="20"/>
        </w:rPr>
        <w:t>het PCVO.</w:t>
      </w:r>
    </w:p>
    <w:p w14:paraId="1A9B49C1" w14:textId="77777777" w:rsidR="001F1C2A" w:rsidRPr="0050103F" w:rsidRDefault="001F1C2A" w:rsidP="001F1C2A">
      <w:pPr>
        <w:rPr>
          <w:rFonts w:ascii="Arial" w:hAnsi="Arial" w:cs="Arial"/>
          <w:sz w:val="20"/>
        </w:rPr>
      </w:pPr>
    </w:p>
    <w:p w14:paraId="52692F4E" w14:textId="77777777" w:rsidR="001F1C2A" w:rsidRPr="0050103F" w:rsidRDefault="001F1C2A" w:rsidP="001F1C2A">
      <w:pPr>
        <w:rPr>
          <w:rFonts w:ascii="Arial" w:hAnsi="Arial" w:cs="Arial"/>
          <w:b/>
          <w:bCs/>
          <w:sz w:val="20"/>
        </w:rPr>
      </w:pPr>
    </w:p>
    <w:p w14:paraId="28489409" w14:textId="77777777" w:rsidR="001F1C2A" w:rsidRPr="0050103F" w:rsidRDefault="001F1C2A" w:rsidP="001F1C2A">
      <w:pPr>
        <w:rPr>
          <w:rFonts w:ascii="Arial" w:hAnsi="Arial" w:cs="Arial"/>
          <w:sz w:val="20"/>
        </w:rPr>
      </w:pPr>
      <w:r w:rsidRPr="0050103F">
        <w:rPr>
          <w:rFonts w:ascii="Arial" w:hAnsi="Arial" w:cs="Arial"/>
          <w:b/>
          <w:bCs/>
          <w:sz w:val="20"/>
        </w:rPr>
        <w:t>Artikel 2 - Terminologie</w:t>
      </w:r>
    </w:p>
    <w:p w14:paraId="0363E8CD" w14:textId="77777777" w:rsidR="001F1C2A" w:rsidRPr="0050103F" w:rsidRDefault="001F1C2A" w:rsidP="001F1C2A">
      <w:pPr>
        <w:rPr>
          <w:rFonts w:ascii="Arial" w:hAnsi="Arial" w:cs="Arial"/>
          <w:sz w:val="20"/>
        </w:rPr>
      </w:pPr>
    </w:p>
    <w:p w14:paraId="2AE6B78C" w14:textId="77777777" w:rsidR="001F1C2A" w:rsidRPr="0050103F" w:rsidRDefault="001F1C2A" w:rsidP="001F1C2A">
      <w:pPr>
        <w:rPr>
          <w:rFonts w:ascii="Arial" w:hAnsi="Arial" w:cs="Arial"/>
          <w:sz w:val="20"/>
        </w:rPr>
      </w:pPr>
      <w:r w:rsidRPr="0050103F">
        <w:rPr>
          <w:rFonts w:ascii="Arial" w:hAnsi="Arial" w:cs="Arial"/>
          <w:sz w:val="20"/>
        </w:rPr>
        <w:t>§1. Voor de toepassing van dit evaluatiereglement wordt verstaan onder:</w:t>
      </w:r>
    </w:p>
    <w:p w14:paraId="701C3CBD" w14:textId="77777777" w:rsidR="001F1C2A" w:rsidRPr="0050103F" w:rsidRDefault="001F1C2A" w:rsidP="001F1C2A">
      <w:pPr>
        <w:rPr>
          <w:rFonts w:ascii="Arial" w:hAnsi="Arial" w:cs="Arial"/>
          <w:sz w:val="20"/>
        </w:rPr>
      </w:pPr>
    </w:p>
    <w:p w14:paraId="0653186C" w14:textId="69678E8A" w:rsidR="001F1C2A" w:rsidRPr="0050103F" w:rsidRDefault="001F1C2A" w:rsidP="001F1C2A">
      <w:pPr>
        <w:numPr>
          <w:ilvl w:val="0"/>
          <w:numId w:val="3"/>
        </w:numPr>
        <w:rPr>
          <w:rFonts w:ascii="Arial" w:hAnsi="Arial" w:cs="Arial"/>
          <w:i/>
          <w:iCs/>
          <w:sz w:val="20"/>
        </w:rPr>
      </w:pPr>
      <w:r w:rsidRPr="0050103F">
        <w:rPr>
          <w:rFonts w:ascii="Arial" w:hAnsi="Arial" w:cs="Arial"/>
          <w:sz w:val="20"/>
          <w:u w:val="single"/>
        </w:rPr>
        <w:t>het decreet rechtspositie</w:t>
      </w:r>
      <w:r w:rsidRPr="0050103F">
        <w:rPr>
          <w:rFonts w:ascii="Arial" w:hAnsi="Arial" w:cs="Arial"/>
          <w:sz w:val="20"/>
        </w:rPr>
        <w:t>: het decreet van 27 maart 1991 betreffende de rechtspositie van sommige personeelsleden van het gesubsidieerd onderwijs en de gesubsidieerde centra voor leerlingenbegeleiding</w:t>
      </w:r>
      <w:r w:rsidR="00100C56">
        <w:rPr>
          <w:rFonts w:ascii="Arial" w:hAnsi="Arial" w:cs="Arial"/>
          <w:sz w:val="20"/>
        </w:rPr>
        <w:t>,</w:t>
      </w:r>
      <w:r w:rsidRPr="0050103F">
        <w:rPr>
          <w:rFonts w:ascii="Arial" w:hAnsi="Arial" w:cs="Arial"/>
          <w:sz w:val="20"/>
        </w:rPr>
        <w:t xml:space="preserve"> zoals gewijzigd, in het bijzonder titel II, hoofdstuk </w:t>
      </w:r>
      <w:proofErr w:type="spellStart"/>
      <w:r w:rsidRPr="0050103F">
        <w:rPr>
          <w:rFonts w:ascii="Arial" w:hAnsi="Arial" w:cs="Arial"/>
          <w:sz w:val="20"/>
        </w:rPr>
        <w:t>Vbis</w:t>
      </w:r>
      <w:proofErr w:type="spellEnd"/>
      <w:r w:rsidRPr="0050103F">
        <w:rPr>
          <w:rFonts w:ascii="Arial" w:hAnsi="Arial" w:cs="Arial"/>
          <w:sz w:val="20"/>
        </w:rPr>
        <w:t xml:space="preserve">. Functiebeschrijving en hoofdstuk </w:t>
      </w:r>
      <w:proofErr w:type="spellStart"/>
      <w:r w:rsidRPr="0050103F">
        <w:rPr>
          <w:rFonts w:ascii="Arial" w:hAnsi="Arial" w:cs="Arial"/>
          <w:sz w:val="20"/>
        </w:rPr>
        <w:t>Vter</w:t>
      </w:r>
      <w:proofErr w:type="spellEnd"/>
      <w:r w:rsidRPr="0050103F">
        <w:rPr>
          <w:rFonts w:ascii="Arial" w:hAnsi="Arial" w:cs="Arial"/>
          <w:sz w:val="20"/>
        </w:rPr>
        <w:t>. Evaluatie.</w:t>
      </w:r>
    </w:p>
    <w:p w14:paraId="588443D8" w14:textId="652B8BA2" w:rsidR="00197376" w:rsidRPr="0050103F" w:rsidRDefault="00197376" w:rsidP="00197376">
      <w:pPr>
        <w:rPr>
          <w:rFonts w:ascii="Arial" w:hAnsi="Arial" w:cs="Arial"/>
          <w:i/>
          <w:iCs/>
          <w:sz w:val="20"/>
        </w:rPr>
      </w:pPr>
    </w:p>
    <w:p w14:paraId="5298C1B5" w14:textId="4C688077" w:rsidR="00197376" w:rsidRPr="0050103F" w:rsidRDefault="00197376" w:rsidP="00197376">
      <w:pPr>
        <w:pStyle w:val="Lijstalinea"/>
        <w:numPr>
          <w:ilvl w:val="0"/>
          <w:numId w:val="41"/>
        </w:numPr>
        <w:rPr>
          <w:rFonts w:ascii="Arial" w:hAnsi="Arial" w:cs="Arial"/>
          <w:i/>
          <w:iCs/>
          <w:sz w:val="20"/>
        </w:rPr>
      </w:pPr>
      <w:r w:rsidRPr="0050103F">
        <w:rPr>
          <w:rFonts w:ascii="Arial" w:hAnsi="Arial" w:cs="Arial"/>
          <w:sz w:val="20"/>
          <w:u w:val="single"/>
        </w:rPr>
        <w:t>de ministeriële omzendbrief PERS/2007/09</w:t>
      </w:r>
      <w:r w:rsidRPr="0050103F">
        <w:rPr>
          <w:rFonts w:ascii="Arial" w:hAnsi="Arial" w:cs="Arial"/>
          <w:sz w:val="20"/>
        </w:rPr>
        <w:t>: de ministeriële omzendbrief van 29 oktober 2007, PERS/2007/09, Functiebeschrijving en evaluatie.</w:t>
      </w:r>
    </w:p>
    <w:p w14:paraId="3CDCA128" w14:textId="77777777" w:rsidR="001F1C2A" w:rsidRPr="0050103F" w:rsidRDefault="001F1C2A" w:rsidP="001F1C2A">
      <w:pPr>
        <w:rPr>
          <w:rFonts w:ascii="Arial" w:hAnsi="Arial" w:cs="Arial"/>
          <w:sz w:val="20"/>
        </w:rPr>
      </w:pPr>
    </w:p>
    <w:p w14:paraId="771F3EAA" w14:textId="040C162E" w:rsidR="001F1C2A" w:rsidRPr="0050103F" w:rsidRDefault="001F1C2A" w:rsidP="001F1C2A">
      <w:pPr>
        <w:numPr>
          <w:ilvl w:val="0"/>
          <w:numId w:val="3"/>
        </w:numPr>
        <w:rPr>
          <w:rFonts w:ascii="Arial" w:hAnsi="Arial" w:cs="Arial"/>
          <w:sz w:val="20"/>
        </w:rPr>
      </w:pPr>
      <w:r w:rsidRPr="0050103F">
        <w:rPr>
          <w:rFonts w:ascii="Arial" w:hAnsi="Arial" w:cs="Arial"/>
          <w:sz w:val="20"/>
          <w:u w:val="single"/>
        </w:rPr>
        <w:t>het besluit van de Vlaamse Regering van 14 december 2007</w:t>
      </w:r>
      <w:r w:rsidRPr="0050103F">
        <w:rPr>
          <w:rFonts w:ascii="Arial" w:hAnsi="Arial" w:cs="Arial"/>
          <w:sz w:val="20"/>
        </w:rPr>
        <w:t xml:space="preserve">: het besluit van de Vlaamse Regering van 14 december 2007 betreffende de procedure in beroep na een evaluatie met eindconclusie </w:t>
      </w:r>
      <w:r w:rsidRPr="0050103F">
        <w:rPr>
          <w:rFonts w:ascii="Arial" w:hAnsi="Arial" w:cs="Arial"/>
          <w:bCs/>
          <w:spacing w:val="-1"/>
          <w:sz w:val="20"/>
        </w:rPr>
        <w:t>"onvoldoende"</w:t>
      </w:r>
      <w:r w:rsidRPr="0050103F">
        <w:rPr>
          <w:rFonts w:ascii="Arial" w:hAnsi="Arial" w:cs="Arial"/>
          <w:sz w:val="20"/>
        </w:rPr>
        <w:t xml:space="preserve"> en betreffende de werking van het college van beroep, zoals gewijzigd.</w:t>
      </w:r>
    </w:p>
    <w:p w14:paraId="04B3F660" w14:textId="77777777" w:rsidR="001F1C2A" w:rsidRPr="0050103F" w:rsidRDefault="001F1C2A" w:rsidP="001F1C2A">
      <w:pPr>
        <w:rPr>
          <w:rFonts w:ascii="Arial" w:hAnsi="Arial" w:cs="Arial"/>
          <w:sz w:val="20"/>
        </w:rPr>
      </w:pPr>
    </w:p>
    <w:p w14:paraId="74E71C8A" w14:textId="77777777" w:rsidR="00097A1B" w:rsidRDefault="00097A1B" w:rsidP="00097A1B">
      <w:pPr>
        <w:numPr>
          <w:ilvl w:val="0"/>
          <w:numId w:val="3"/>
        </w:numPr>
        <w:rPr>
          <w:rFonts w:ascii="Arial" w:hAnsi="Arial" w:cs="Arial"/>
          <w:sz w:val="20"/>
        </w:rPr>
      </w:pPr>
      <w:r w:rsidRPr="00097A1B">
        <w:rPr>
          <w:rFonts w:ascii="Arial" w:hAnsi="Arial" w:cs="Arial"/>
          <w:sz w:val="20"/>
          <w:u w:val="single"/>
        </w:rPr>
        <w:t>het centrumbestuur</w:t>
      </w:r>
      <w:r w:rsidRPr="003F2706">
        <w:rPr>
          <w:rFonts w:ascii="Arial" w:hAnsi="Arial" w:cs="Arial"/>
          <w:sz w:val="20"/>
        </w:rPr>
        <w:t>: het Provinciebestuur van Limburg. Concreet: de provincieraad en de deputatie.</w:t>
      </w:r>
    </w:p>
    <w:p w14:paraId="613EDDEE" w14:textId="77777777" w:rsidR="00097A1B" w:rsidRDefault="00097A1B" w:rsidP="00097A1B">
      <w:pPr>
        <w:pStyle w:val="Lijstalinea"/>
        <w:rPr>
          <w:rFonts w:ascii="Arial" w:hAnsi="Arial" w:cs="Arial"/>
          <w:sz w:val="20"/>
        </w:rPr>
      </w:pPr>
    </w:p>
    <w:p w14:paraId="6AD176F8" w14:textId="1DA91939" w:rsidR="005F5C4D" w:rsidRPr="003F2706" w:rsidRDefault="005F5C4D" w:rsidP="005F5C4D">
      <w:pPr>
        <w:numPr>
          <w:ilvl w:val="0"/>
          <w:numId w:val="3"/>
        </w:numPr>
        <w:rPr>
          <w:rFonts w:ascii="Arial" w:hAnsi="Arial" w:cs="Arial"/>
          <w:sz w:val="20"/>
        </w:rPr>
      </w:pPr>
      <w:r w:rsidRPr="003F2706">
        <w:rPr>
          <w:rFonts w:ascii="Arial" w:hAnsi="Arial" w:cs="Arial"/>
          <w:sz w:val="20"/>
          <w:u w:val="single"/>
        </w:rPr>
        <w:t>het PCVO</w:t>
      </w:r>
      <w:r w:rsidRPr="003F2706">
        <w:rPr>
          <w:rFonts w:ascii="Arial" w:hAnsi="Arial" w:cs="Arial"/>
          <w:sz w:val="20"/>
        </w:rPr>
        <w:t>: het Provinciaal Centrum voor Volwassenenonderwijs. Concreet: het PCVO Moderne Talen Hasselt en/of het PCVO Limburg.</w:t>
      </w:r>
    </w:p>
    <w:p w14:paraId="608F6B60" w14:textId="77777777" w:rsidR="001C67B0" w:rsidRPr="003F2706" w:rsidRDefault="001C67B0" w:rsidP="001C67B0">
      <w:pPr>
        <w:pStyle w:val="Lijstalinea"/>
        <w:rPr>
          <w:rFonts w:ascii="Arial" w:hAnsi="Arial" w:cs="Arial"/>
          <w:sz w:val="20"/>
        </w:rPr>
      </w:pPr>
    </w:p>
    <w:p w14:paraId="25B8C0CB" w14:textId="77777777" w:rsidR="00097A1B" w:rsidRPr="003F2706" w:rsidRDefault="00097A1B" w:rsidP="00097A1B">
      <w:pPr>
        <w:pStyle w:val="VVKSOKop1"/>
        <w:numPr>
          <w:ilvl w:val="0"/>
          <w:numId w:val="3"/>
        </w:numPr>
        <w:spacing w:before="0" w:after="0" w:line="240" w:lineRule="auto"/>
        <w:rPr>
          <w:rFonts w:cs="Arial"/>
          <w:b w:val="0"/>
          <w:sz w:val="20"/>
        </w:rPr>
      </w:pPr>
      <w:r w:rsidRPr="003F2706">
        <w:rPr>
          <w:rFonts w:cs="Arial"/>
          <w:b w:val="0"/>
          <w:sz w:val="20"/>
          <w:u w:val="single"/>
        </w:rPr>
        <w:t>het elektronisch platform</w:t>
      </w:r>
      <w:r w:rsidRPr="003F2706">
        <w:rPr>
          <w:rFonts w:cs="Arial"/>
          <w:b w:val="0"/>
          <w:sz w:val="20"/>
        </w:rPr>
        <w:t>: dit is het elektronisch platform van het PCVO, in principe Smartschool. Hier kan het personeelslid alle documenten raadplegen waarnaar in dit evaluatiereglement wordt verwezen.</w:t>
      </w:r>
    </w:p>
    <w:p w14:paraId="3BC8F5B3" w14:textId="2B7813C7" w:rsidR="00F57454" w:rsidRDefault="00F57454">
      <w:pPr>
        <w:spacing w:after="160" w:line="259" w:lineRule="auto"/>
        <w:rPr>
          <w:rFonts w:ascii="Arial" w:hAnsi="Arial" w:cs="Arial"/>
          <w:sz w:val="20"/>
        </w:rPr>
      </w:pPr>
      <w:r>
        <w:rPr>
          <w:rFonts w:ascii="Arial" w:hAnsi="Arial" w:cs="Arial"/>
          <w:sz w:val="20"/>
        </w:rPr>
        <w:br w:type="page"/>
      </w:r>
    </w:p>
    <w:p w14:paraId="389B8545" w14:textId="77777777" w:rsidR="00097A1B" w:rsidRPr="003F2706" w:rsidRDefault="00097A1B" w:rsidP="00097A1B">
      <w:pPr>
        <w:rPr>
          <w:rFonts w:ascii="Arial" w:hAnsi="Arial" w:cs="Arial"/>
          <w:sz w:val="20"/>
        </w:rPr>
      </w:pPr>
    </w:p>
    <w:p w14:paraId="7709B5C0" w14:textId="77777777" w:rsidR="00F57454" w:rsidRPr="00F57454" w:rsidRDefault="00F57454" w:rsidP="00F57454">
      <w:pPr>
        <w:rPr>
          <w:rFonts w:ascii="Arial" w:hAnsi="Arial" w:cs="Arial"/>
          <w:sz w:val="20"/>
        </w:rPr>
      </w:pPr>
    </w:p>
    <w:p w14:paraId="56A5C9F0" w14:textId="77777777" w:rsidR="00F57454" w:rsidRPr="00F57454" w:rsidRDefault="00F57454" w:rsidP="00F57454">
      <w:pPr>
        <w:rPr>
          <w:rFonts w:ascii="Arial" w:hAnsi="Arial" w:cs="Arial"/>
          <w:sz w:val="20"/>
        </w:rPr>
      </w:pPr>
    </w:p>
    <w:p w14:paraId="2E39E278" w14:textId="39F4B1F9" w:rsidR="004D5324" w:rsidRPr="003F2706" w:rsidRDefault="004D5324" w:rsidP="004D5324">
      <w:pPr>
        <w:numPr>
          <w:ilvl w:val="0"/>
          <w:numId w:val="3"/>
        </w:numPr>
        <w:rPr>
          <w:rFonts w:ascii="Arial" w:hAnsi="Arial" w:cs="Arial"/>
          <w:sz w:val="20"/>
        </w:rPr>
      </w:pPr>
      <w:r w:rsidRPr="003F2706">
        <w:rPr>
          <w:rFonts w:ascii="Arial" w:hAnsi="Arial" w:cs="Arial"/>
          <w:sz w:val="20"/>
          <w:u w:val="single"/>
        </w:rPr>
        <w:t>de algemeen directeur</w:t>
      </w:r>
      <w:r w:rsidRPr="003F2706">
        <w:rPr>
          <w:rFonts w:ascii="Arial" w:hAnsi="Arial" w:cs="Arial"/>
          <w:sz w:val="20"/>
        </w:rPr>
        <w:t xml:space="preserve">: de directeur </w:t>
      </w:r>
      <w:r w:rsidRPr="003F2706">
        <w:rPr>
          <w:rFonts w:ascii="Arial" w:hAnsi="Arial" w:cs="Arial"/>
          <w:snapToGrid w:val="0"/>
          <w:sz w:val="20"/>
        </w:rPr>
        <w:t xml:space="preserve">die door </w:t>
      </w:r>
      <w:r w:rsidR="00DC3CCF">
        <w:rPr>
          <w:rFonts w:ascii="Arial" w:hAnsi="Arial" w:cs="Arial"/>
          <w:snapToGrid w:val="0"/>
          <w:sz w:val="20"/>
        </w:rPr>
        <w:t>het centrumbestuur</w:t>
      </w:r>
      <w:r w:rsidRPr="003F2706">
        <w:rPr>
          <w:rFonts w:ascii="Arial" w:hAnsi="Arial" w:cs="Arial"/>
          <w:snapToGrid w:val="0"/>
          <w:sz w:val="20"/>
        </w:rPr>
        <w:t xml:space="preserve"> belast is met taken voor de totaliteit van de provinciale onderwijsinstellingen. Contactgegevens: zie elektronisch platform.</w:t>
      </w:r>
    </w:p>
    <w:p w14:paraId="31E81950" w14:textId="77777777" w:rsidR="004D5324" w:rsidRPr="003F2706" w:rsidRDefault="004D5324" w:rsidP="004D5324">
      <w:pPr>
        <w:rPr>
          <w:rFonts w:ascii="Arial" w:hAnsi="Arial" w:cs="Arial"/>
          <w:sz w:val="20"/>
        </w:rPr>
      </w:pPr>
    </w:p>
    <w:p w14:paraId="2AE86D47" w14:textId="6DF8801A" w:rsidR="004D5324" w:rsidRPr="003F2706" w:rsidRDefault="004D5324" w:rsidP="004D5324">
      <w:pPr>
        <w:numPr>
          <w:ilvl w:val="0"/>
          <w:numId w:val="3"/>
        </w:numPr>
        <w:rPr>
          <w:rFonts w:ascii="Arial" w:hAnsi="Arial" w:cs="Arial"/>
          <w:snapToGrid w:val="0"/>
          <w:sz w:val="20"/>
        </w:rPr>
      </w:pPr>
      <w:r w:rsidRPr="003F2706">
        <w:rPr>
          <w:rFonts w:ascii="Arial" w:hAnsi="Arial" w:cs="Arial"/>
          <w:sz w:val="20"/>
          <w:u w:val="single"/>
        </w:rPr>
        <w:t xml:space="preserve">de </w:t>
      </w:r>
      <w:r w:rsidRPr="004E12D2">
        <w:rPr>
          <w:rFonts w:ascii="Arial" w:hAnsi="Arial" w:cs="Arial"/>
          <w:sz w:val="20"/>
          <w:u w:val="single"/>
        </w:rPr>
        <w:t>coördinerend</w:t>
      </w:r>
      <w:r w:rsidRPr="003F2706">
        <w:rPr>
          <w:rFonts w:ascii="Arial" w:hAnsi="Arial" w:cs="Arial"/>
          <w:sz w:val="20"/>
          <w:u w:val="single"/>
        </w:rPr>
        <w:t xml:space="preserve"> directeur</w:t>
      </w:r>
      <w:r w:rsidRPr="003F2706">
        <w:rPr>
          <w:rFonts w:ascii="Arial" w:hAnsi="Arial" w:cs="Arial"/>
          <w:sz w:val="20"/>
        </w:rPr>
        <w:t xml:space="preserve">: de coördinerend directeur van de </w:t>
      </w:r>
      <w:r w:rsidR="007115B1" w:rsidRPr="003F2706">
        <w:rPr>
          <w:rFonts w:ascii="Arial" w:hAnsi="Arial" w:cs="Arial"/>
          <w:sz w:val="20"/>
        </w:rPr>
        <w:t xml:space="preserve">Scholengemeenschap van het Provinciaal en Stedelijk Onderwijs Limburg </w:t>
      </w:r>
      <w:r w:rsidR="007115B1">
        <w:rPr>
          <w:rFonts w:ascii="Arial" w:hAnsi="Arial" w:cs="Arial"/>
          <w:sz w:val="20"/>
        </w:rPr>
        <w:t>(</w:t>
      </w:r>
      <w:r w:rsidRPr="003F2706">
        <w:rPr>
          <w:rFonts w:ascii="Arial" w:hAnsi="Arial" w:cs="Arial"/>
          <w:sz w:val="20"/>
        </w:rPr>
        <w:t>SG PSOL</w:t>
      </w:r>
      <w:r w:rsidR="007115B1">
        <w:rPr>
          <w:rFonts w:ascii="Arial" w:hAnsi="Arial" w:cs="Arial"/>
          <w:sz w:val="20"/>
        </w:rPr>
        <w:t>). D</w:t>
      </w:r>
      <w:r w:rsidRPr="003F2706">
        <w:rPr>
          <w:rFonts w:ascii="Arial" w:hAnsi="Arial" w:cs="Arial"/>
          <w:sz w:val="20"/>
        </w:rPr>
        <w:t xml:space="preserve">it is </w:t>
      </w:r>
      <w:r w:rsidRPr="003F2706">
        <w:rPr>
          <w:rFonts w:ascii="Arial" w:hAnsi="Arial" w:cs="Arial"/>
          <w:snapToGrid w:val="0"/>
          <w:sz w:val="20"/>
        </w:rPr>
        <w:t>de directeur die door het bestuur van de SG PSOL belast is met taken voor de totaliteit van de onderwijsinstellingen die deel uitmaken van de scholengemeenschap. Contactgegevens: zie elektronisch platform.</w:t>
      </w:r>
      <w:r w:rsidRPr="003F2706">
        <w:rPr>
          <w:rFonts w:ascii="Arial" w:hAnsi="Arial" w:cs="Arial"/>
          <w:snapToGrid w:val="0"/>
          <w:sz w:val="20"/>
        </w:rPr>
        <w:br/>
      </w:r>
    </w:p>
    <w:p w14:paraId="18EFB133" w14:textId="6D3C11CD" w:rsidR="00FA784E" w:rsidRPr="003F2706" w:rsidRDefault="00FA784E" w:rsidP="001F1C2A">
      <w:pPr>
        <w:numPr>
          <w:ilvl w:val="0"/>
          <w:numId w:val="3"/>
        </w:numPr>
        <w:rPr>
          <w:rFonts w:ascii="Arial" w:hAnsi="Arial" w:cs="Arial"/>
          <w:sz w:val="20"/>
        </w:rPr>
      </w:pPr>
      <w:r w:rsidRPr="003F2706">
        <w:rPr>
          <w:rFonts w:ascii="Arial" w:hAnsi="Arial" w:cs="Arial"/>
          <w:sz w:val="20"/>
          <w:u w:val="single"/>
        </w:rPr>
        <w:t>een wervingsambt</w:t>
      </w:r>
      <w:r w:rsidRPr="003F2706">
        <w:rPr>
          <w:rFonts w:ascii="Arial" w:hAnsi="Arial" w:cs="Arial"/>
          <w:sz w:val="20"/>
        </w:rPr>
        <w:t>:</w:t>
      </w:r>
      <w:r w:rsidR="00FE20F4" w:rsidRPr="003F2706">
        <w:rPr>
          <w:rFonts w:ascii="Arial" w:hAnsi="Arial" w:cs="Arial"/>
          <w:sz w:val="20"/>
        </w:rPr>
        <w:t xml:space="preserve"> </w:t>
      </w:r>
      <w:r w:rsidR="00BB15D3" w:rsidRPr="003F2706">
        <w:rPr>
          <w:rFonts w:ascii="Arial" w:hAnsi="Arial" w:cs="Arial"/>
          <w:sz w:val="20"/>
        </w:rPr>
        <w:t>leraar</w:t>
      </w:r>
      <w:r w:rsidR="00FE20F4" w:rsidRPr="003F2706">
        <w:rPr>
          <w:rFonts w:ascii="Arial" w:hAnsi="Arial" w:cs="Arial"/>
          <w:sz w:val="20"/>
        </w:rPr>
        <w:t xml:space="preserve"> secundair volwassenenonderwijs (SVWO)</w:t>
      </w:r>
      <w:r w:rsidR="00BB15D3" w:rsidRPr="003F2706">
        <w:rPr>
          <w:rFonts w:ascii="Arial" w:hAnsi="Arial" w:cs="Arial"/>
          <w:sz w:val="20"/>
        </w:rPr>
        <w:t xml:space="preserve">, </w:t>
      </w:r>
      <w:r w:rsidR="00FE20F4" w:rsidRPr="003F2706">
        <w:rPr>
          <w:rFonts w:ascii="Arial" w:hAnsi="Arial" w:cs="Arial"/>
          <w:sz w:val="20"/>
        </w:rPr>
        <w:t>stafmedewerker</w:t>
      </w:r>
      <w:r w:rsidR="00BB15D3" w:rsidRPr="003F2706">
        <w:rPr>
          <w:rFonts w:ascii="Arial" w:hAnsi="Arial" w:cs="Arial"/>
          <w:sz w:val="20"/>
        </w:rPr>
        <w:t>, administratief medewerker, ICT-coördinator.</w:t>
      </w:r>
    </w:p>
    <w:p w14:paraId="733FAC98" w14:textId="77777777" w:rsidR="001F1C2A" w:rsidRPr="003F2706" w:rsidRDefault="001F1C2A" w:rsidP="001F1C2A">
      <w:pPr>
        <w:pStyle w:val="Lijstalinea"/>
        <w:rPr>
          <w:rFonts w:ascii="Arial" w:hAnsi="Arial" w:cs="Arial"/>
          <w:sz w:val="20"/>
          <w:u w:val="single"/>
        </w:rPr>
      </w:pPr>
    </w:p>
    <w:p w14:paraId="6CCD4897" w14:textId="78E1D4EE" w:rsidR="001F1C2A" w:rsidRPr="0050103F" w:rsidRDefault="001F1C2A" w:rsidP="001F1C2A">
      <w:pPr>
        <w:numPr>
          <w:ilvl w:val="0"/>
          <w:numId w:val="3"/>
        </w:numPr>
        <w:rPr>
          <w:rFonts w:ascii="Arial" w:hAnsi="Arial" w:cs="Arial"/>
          <w:sz w:val="20"/>
        </w:rPr>
      </w:pPr>
      <w:r w:rsidRPr="003F2706">
        <w:rPr>
          <w:rFonts w:ascii="Arial" w:hAnsi="Arial" w:cs="Arial"/>
          <w:sz w:val="20"/>
          <w:u w:val="single"/>
        </w:rPr>
        <w:t>de leraar</w:t>
      </w:r>
      <w:r w:rsidRPr="003F2706">
        <w:rPr>
          <w:rFonts w:ascii="Arial" w:hAnsi="Arial" w:cs="Arial"/>
          <w:sz w:val="20"/>
        </w:rPr>
        <w:t xml:space="preserve">: de </w:t>
      </w:r>
      <w:r w:rsidR="00FE20F4" w:rsidRPr="003F2706">
        <w:rPr>
          <w:rFonts w:ascii="Arial" w:hAnsi="Arial" w:cs="Arial"/>
          <w:sz w:val="20"/>
        </w:rPr>
        <w:t>leraar SVWO</w:t>
      </w:r>
      <w:r w:rsidRPr="003F2706">
        <w:rPr>
          <w:rFonts w:ascii="Arial" w:hAnsi="Arial" w:cs="Arial"/>
          <w:sz w:val="20"/>
        </w:rPr>
        <w:t>.</w:t>
      </w:r>
    </w:p>
    <w:p w14:paraId="1A66AEFC" w14:textId="77777777" w:rsidR="001F1C2A" w:rsidRPr="0050103F" w:rsidRDefault="001F1C2A" w:rsidP="001F1C2A">
      <w:pPr>
        <w:pStyle w:val="Lijstalinea"/>
        <w:rPr>
          <w:rFonts w:ascii="Arial" w:hAnsi="Arial" w:cs="Arial"/>
          <w:sz w:val="20"/>
        </w:rPr>
      </w:pPr>
    </w:p>
    <w:p w14:paraId="534CBE42" w14:textId="77777777" w:rsidR="002E077F" w:rsidRPr="0050103F" w:rsidRDefault="002E077F" w:rsidP="002E077F">
      <w:pPr>
        <w:numPr>
          <w:ilvl w:val="0"/>
          <w:numId w:val="3"/>
        </w:numPr>
        <w:rPr>
          <w:rFonts w:ascii="Arial" w:hAnsi="Arial" w:cs="Arial"/>
          <w:sz w:val="20"/>
        </w:rPr>
      </w:pPr>
      <w:r w:rsidRPr="002E077F">
        <w:rPr>
          <w:rFonts w:ascii="Arial" w:hAnsi="Arial" w:cs="Arial"/>
          <w:sz w:val="20"/>
          <w:u w:val="single"/>
        </w:rPr>
        <w:t>POD ’s</w:t>
      </w:r>
      <w:r w:rsidRPr="002E077F">
        <w:rPr>
          <w:rFonts w:ascii="Arial" w:hAnsi="Arial" w:cs="Arial"/>
          <w:sz w:val="20"/>
        </w:rPr>
        <w:t>:</w:t>
      </w:r>
      <w:r w:rsidRPr="00BB45B6">
        <w:rPr>
          <w:rFonts w:ascii="Arial" w:hAnsi="Arial" w:cs="Arial"/>
          <w:sz w:val="20"/>
        </w:rPr>
        <w:t xml:space="preserve"> </w:t>
      </w:r>
      <w:r w:rsidRPr="002E077F">
        <w:rPr>
          <w:rFonts w:ascii="Arial" w:hAnsi="Arial" w:cs="Arial"/>
          <w:sz w:val="20"/>
        </w:rPr>
        <w:t>persoons- en ontwikkelingsgerichte doelstellingen,</w:t>
      </w:r>
      <w:r w:rsidRPr="0050103F">
        <w:rPr>
          <w:rFonts w:ascii="Arial" w:hAnsi="Arial" w:cs="Arial"/>
          <w:sz w:val="20"/>
        </w:rPr>
        <w:t xml:space="preserve"> afspraken </w:t>
      </w:r>
      <w:r w:rsidRPr="0050103F">
        <w:rPr>
          <w:rFonts w:ascii="Arial" w:hAnsi="Arial" w:cs="Arial"/>
          <w:sz w:val="20"/>
          <w:shd w:val="clear" w:color="auto" w:fill="FFFFFF"/>
        </w:rPr>
        <w:t>naar aanleiding van een formeel functioneringsgesprek die worden opgenomen in het verslag van het gesprek.</w:t>
      </w:r>
    </w:p>
    <w:p w14:paraId="3AFD1624" w14:textId="77777777" w:rsidR="002E077F" w:rsidRDefault="001F1C2A" w:rsidP="002E077F">
      <w:pPr>
        <w:rPr>
          <w:rFonts w:ascii="Arial" w:hAnsi="Arial" w:cs="Arial"/>
          <w:sz w:val="20"/>
        </w:rPr>
      </w:pPr>
      <w:r w:rsidRPr="002E077F">
        <w:rPr>
          <w:rFonts w:ascii="Arial" w:hAnsi="Arial" w:cs="Arial"/>
          <w:sz w:val="20"/>
        </w:rPr>
        <w:t xml:space="preserve"> </w:t>
      </w:r>
    </w:p>
    <w:p w14:paraId="78D57E41" w14:textId="3B8D68DF" w:rsidR="00685672" w:rsidRPr="002E077F" w:rsidRDefault="00685672" w:rsidP="00764FC4">
      <w:pPr>
        <w:numPr>
          <w:ilvl w:val="0"/>
          <w:numId w:val="3"/>
        </w:numPr>
        <w:rPr>
          <w:rFonts w:ascii="Arial" w:hAnsi="Arial" w:cs="Arial"/>
          <w:sz w:val="20"/>
        </w:rPr>
      </w:pPr>
      <w:r w:rsidRPr="002E077F">
        <w:rPr>
          <w:rFonts w:ascii="Arial" w:hAnsi="Arial" w:cs="Arial"/>
          <w:sz w:val="20"/>
          <w:u w:val="single"/>
        </w:rPr>
        <w:t>TADD</w:t>
      </w:r>
      <w:r w:rsidRPr="002E077F">
        <w:rPr>
          <w:rFonts w:ascii="Arial" w:hAnsi="Arial" w:cs="Arial"/>
          <w:sz w:val="20"/>
        </w:rPr>
        <w:t xml:space="preserve">: </w:t>
      </w:r>
      <w:r w:rsidRPr="002E077F">
        <w:rPr>
          <w:rFonts w:ascii="Arial" w:hAnsi="Arial" w:cs="Arial"/>
          <w:sz w:val="20"/>
          <w:shd w:val="clear" w:color="auto" w:fill="FFFFFF"/>
        </w:rPr>
        <w:t>tijdelijke aanstelling van doorlopende duur.</w:t>
      </w:r>
    </w:p>
    <w:p w14:paraId="58746A92" w14:textId="77777777" w:rsidR="001F1C2A" w:rsidRPr="0050103F" w:rsidRDefault="001F1C2A" w:rsidP="001F1C2A">
      <w:pPr>
        <w:rPr>
          <w:rFonts w:ascii="Arial" w:hAnsi="Arial" w:cs="Arial"/>
          <w:sz w:val="20"/>
        </w:rPr>
      </w:pPr>
    </w:p>
    <w:p w14:paraId="05294460" w14:textId="6A95CB22" w:rsidR="001F1C2A" w:rsidRPr="0050103F" w:rsidRDefault="001F1C2A" w:rsidP="001F1C2A">
      <w:pPr>
        <w:numPr>
          <w:ilvl w:val="0"/>
          <w:numId w:val="15"/>
        </w:numPr>
        <w:rPr>
          <w:rFonts w:ascii="Arial" w:hAnsi="Arial" w:cs="Arial"/>
          <w:sz w:val="20"/>
        </w:rPr>
      </w:pPr>
      <w:r w:rsidRPr="0050103F">
        <w:rPr>
          <w:rFonts w:ascii="Arial" w:hAnsi="Arial" w:cs="Arial"/>
          <w:snapToGrid w:val="0"/>
          <w:sz w:val="20"/>
          <w:u w:val="single"/>
        </w:rPr>
        <w:t>een raadsman</w:t>
      </w:r>
      <w:r w:rsidRPr="0050103F">
        <w:rPr>
          <w:rFonts w:ascii="Arial" w:hAnsi="Arial" w:cs="Arial"/>
          <w:snapToGrid w:val="0"/>
          <w:sz w:val="20"/>
        </w:rPr>
        <w:t xml:space="preserve">: een raadsman zoals bepaald in artikel 5, punt 19 van het decreet </w:t>
      </w:r>
      <w:r w:rsidR="00C72C15" w:rsidRPr="0050103F">
        <w:rPr>
          <w:rFonts w:ascii="Arial" w:hAnsi="Arial" w:cs="Arial"/>
          <w:sz w:val="20"/>
        </w:rPr>
        <w:t>rechtspositie.</w:t>
      </w:r>
      <w:r w:rsidRPr="0050103F">
        <w:rPr>
          <w:rFonts w:ascii="Arial" w:hAnsi="Arial" w:cs="Arial"/>
          <w:sz w:val="20"/>
        </w:rPr>
        <w:br/>
      </w:r>
    </w:p>
    <w:p w14:paraId="1B30C87B" w14:textId="43F77AA5" w:rsidR="001F1C2A" w:rsidRDefault="001F1C2A" w:rsidP="001F1C2A">
      <w:pPr>
        <w:pStyle w:val="Lijstalinea"/>
        <w:numPr>
          <w:ilvl w:val="0"/>
          <w:numId w:val="20"/>
        </w:numPr>
        <w:rPr>
          <w:rFonts w:ascii="Arial" w:hAnsi="Arial" w:cs="Arial"/>
          <w:sz w:val="20"/>
        </w:rPr>
      </w:pPr>
      <w:r w:rsidRPr="0050103F">
        <w:rPr>
          <w:rFonts w:ascii="Arial" w:hAnsi="Arial" w:cs="Arial"/>
          <w:sz w:val="20"/>
          <w:u w:val="single"/>
        </w:rPr>
        <w:t>werkdagen</w:t>
      </w:r>
      <w:r w:rsidRPr="0050103F">
        <w:rPr>
          <w:rFonts w:ascii="Arial" w:hAnsi="Arial" w:cs="Arial"/>
          <w:sz w:val="20"/>
        </w:rPr>
        <w:t xml:space="preserve">:  alle dagen, met uitzondering van zaterdag, zondag, </w:t>
      </w:r>
      <w:r w:rsidR="00553C51">
        <w:rPr>
          <w:rFonts w:ascii="Arial" w:hAnsi="Arial" w:cs="Arial"/>
          <w:sz w:val="20"/>
        </w:rPr>
        <w:t>school</w:t>
      </w:r>
      <w:r w:rsidRPr="0050103F">
        <w:rPr>
          <w:rFonts w:ascii="Arial" w:hAnsi="Arial" w:cs="Arial"/>
          <w:sz w:val="20"/>
        </w:rPr>
        <w:t>vakanties, 11</w:t>
      </w:r>
      <w:r w:rsidR="00D21524">
        <w:rPr>
          <w:rFonts w:ascii="Arial" w:hAnsi="Arial" w:cs="Arial"/>
          <w:sz w:val="20"/>
        </w:rPr>
        <w:t xml:space="preserve"> </w:t>
      </w:r>
      <w:r w:rsidRPr="0050103F">
        <w:rPr>
          <w:rFonts w:ascii="Arial" w:hAnsi="Arial" w:cs="Arial"/>
          <w:sz w:val="20"/>
        </w:rPr>
        <w:t xml:space="preserve">november, </w:t>
      </w:r>
      <w:r w:rsidR="00553C51">
        <w:rPr>
          <w:rFonts w:ascii="Arial" w:hAnsi="Arial" w:cs="Arial"/>
          <w:sz w:val="20"/>
        </w:rPr>
        <w:br/>
      </w:r>
      <w:r w:rsidRPr="0050103F">
        <w:rPr>
          <w:rFonts w:ascii="Arial" w:hAnsi="Arial" w:cs="Arial"/>
          <w:sz w:val="20"/>
        </w:rPr>
        <w:t xml:space="preserve">1 mei, </w:t>
      </w:r>
      <w:proofErr w:type="spellStart"/>
      <w:r w:rsidRPr="0050103F">
        <w:rPr>
          <w:rFonts w:ascii="Arial" w:hAnsi="Arial" w:cs="Arial"/>
          <w:sz w:val="20"/>
        </w:rPr>
        <w:t>hemelvaartdag</w:t>
      </w:r>
      <w:proofErr w:type="spellEnd"/>
      <w:r w:rsidRPr="0050103F">
        <w:rPr>
          <w:rFonts w:ascii="Arial" w:hAnsi="Arial" w:cs="Arial"/>
          <w:sz w:val="20"/>
        </w:rPr>
        <w:t xml:space="preserve"> en pinkstermaandag. </w:t>
      </w:r>
    </w:p>
    <w:p w14:paraId="3987D39A" w14:textId="77777777" w:rsidR="001F1C2A" w:rsidRPr="0050103F" w:rsidRDefault="001F1C2A" w:rsidP="001F1C2A">
      <w:pPr>
        <w:tabs>
          <w:tab w:val="left" w:pos="3969"/>
          <w:tab w:val="left" w:pos="8505"/>
          <w:tab w:val="left" w:pos="8788"/>
          <w:tab w:val="left" w:pos="8931"/>
        </w:tabs>
        <w:ind w:right="624"/>
        <w:rPr>
          <w:rFonts w:ascii="Arial" w:hAnsi="Arial" w:cs="Arial"/>
          <w:sz w:val="20"/>
        </w:rPr>
      </w:pPr>
    </w:p>
    <w:p w14:paraId="2ACD8846" w14:textId="21FF7DFC" w:rsidR="001F1C2A" w:rsidRPr="0050103F" w:rsidRDefault="001F1C2A" w:rsidP="001F1C2A">
      <w:pPr>
        <w:tabs>
          <w:tab w:val="left" w:pos="3969"/>
          <w:tab w:val="left" w:pos="8505"/>
          <w:tab w:val="left" w:pos="8788"/>
          <w:tab w:val="left" w:pos="8931"/>
        </w:tabs>
        <w:ind w:right="624"/>
        <w:rPr>
          <w:rFonts w:ascii="Arial" w:hAnsi="Arial" w:cs="Arial"/>
          <w:sz w:val="20"/>
        </w:rPr>
      </w:pPr>
      <w:r w:rsidRPr="0050103F">
        <w:rPr>
          <w:rFonts w:ascii="Arial" w:hAnsi="Arial" w:cs="Arial"/>
          <w:sz w:val="20"/>
        </w:rPr>
        <w:t>§2. Waar wordt gesproken over personeelslid, leraar, evaluator</w:t>
      </w:r>
      <w:r w:rsidR="00BB45B6">
        <w:rPr>
          <w:rFonts w:ascii="Arial" w:hAnsi="Arial" w:cs="Arial"/>
          <w:sz w:val="20"/>
        </w:rPr>
        <w:t xml:space="preserve">, </w:t>
      </w:r>
      <w:r w:rsidRPr="0050103F">
        <w:rPr>
          <w:rFonts w:ascii="Arial" w:hAnsi="Arial" w:cs="Arial"/>
          <w:sz w:val="20"/>
        </w:rPr>
        <w:t xml:space="preserve">... wordt de hij-vorm gebruikt. </w:t>
      </w:r>
    </w:p>
    <w:p w14:paraId="29F1AA4A" w14:textId="5B66B823" w:rsidR="001F1C2A" w:rsidRPr="0050103F" w:rsidRDefault="001F1C2A" w:rsidP="001F1C2A">
      <w:pPr>
        <w:tabs>
          <w:tab w:val="left" w:pos="3969"/>
          <w:tab w:val="left" w:pos="8505"/>
          <w:tab w:val="left" w:pos="8788"/>
          <w:tab w:val="left" w:pos="8931"/>
        </w:tabs>
        <w:ind w:right="624"/>
        <w:rPr>
          <w:rFonts w:ascii="Arial" w:hAnsi="Arial" w:cs="Arial"/>
          <w:sz w:val="20"/>
        </w:rPr>
      </w:pPr>
      <w:r w:rsidRPr="0050103F">
        <w:rPr>
          <w:rFonts w:ascii="Arial" w:hAnsi="Arial" w:cs="Arial"/>
          <w:sz w:val="20"/>
        </w:rPr>
        <w:t>Dit slaat op alle personeelsleden, leraren, evaluatoren, ...</w:t>
      </w:r>
    </w:p>
    <w:p w14:paraId="27E9D6C5" w14:textId="50E10581" w:rsidR="00E450A9" w:rsidRPr="0050103F" w:rsidRDefault="00E450A9" w:rsidP="001F1C2A">
      <w:pPr>
        <w:tabs>
          <w:tab w:val="left" w:pos="3969"/>
          <w:tab w:val="left" w:pos="8505"/>
          <w:tab w:val="left" w:pos="8788"/>
          <w:tab w:val="left" w:pos="8931"/>
        </w:tabs>
        <w:ind w:right="624"/>
        <w:rPr>
          <w:rFonts w:ascii="Arial" w:hAnsi="Arial" w:cs="Arial"/>
          <w:sz w:val="20"/>
        </w:rPr>
      </w:pPr>
    </w:p>
    <w:p w14:paraId="1985C9E6" w14:textId="4B1EBD9B" w:rsidR="00E450A9" w:rsidRPr="0050103F" w:rsidRDefault="00E450A9" w:rsidP="008F1B00">
      <w:pPr>
        <w:pStyle w:val="Normaalweb"/>
        <w:numPr>
          <w:ilvl w:val="0"/>
          <w:numId w:val="0"/>
        </w:numPr>
        <w:spacing w:before="0" w:beforeAutospacing="0" w:after="0" w:afterAutospacing="0"/>
        <w:rPr>
          <w:rFonts w:ascii="Arial" w:hAnsi="Arial" w:cs="Arial"/>
          <w:b/>
          <w:bCs/>
          <w:sz w:val="20"/>
          <w:szCs w:val="20"/>
        </w:rPr>
      </w:pPr>
    </w:p>
    <w:p w14:paraId="755CC8E9" w14:textId="77777777" w:rsidR="003B2118" w:rsidRPr="0050103F" w:rsidRDefault="003B2118" w:rsidP="008F1B00">
      <w:pPr>
        <w:pStyle w:val="Normaalweb"/>
        <w:numPr>
          <w:ilvl w:val="0"/>
          <w:numId w:val="0"/>
        </w:numPr>
        <w:spacing w:before="0" w:beforeAutospacing="0" w:after="0" w:afterAutospacing="0"/>
        <w:rPr>
          <w:rFonts w:ascii="Arial" w:hAnsi="Arial" w:cs="Arial"/>
          <w:b/>
          <w:bCs/>
          <w:sz w:val="20"/>
          <w:szCs w:val="20"/>
        </w:rPr>
      </w:pPr>
    </w:p>
    <w:p w14:paraId="3AA9BD73" w14:textId="004168C8" w:rsidR="00484C81" w:rsidRPr="0050103F" w:rsidRDefault="00484C81" w:rsidP="008F1B00">
      <w:pPr>
        <w:pStyle w:val="Normaalweb"/>
        <w:numPr>
          <w:ilvl w:val="0"/>
          <w:numId w:val="0"/>
        </w:numPr>
        <w:spacing w:before="0" w:beforeAutospacing="0" w:after="0" w:afterAutospacing="0"/>
        <w:rPr>
          <w:rFonts w:ascii="Arial" w:hAnsi="Arial" w:cs="Arial"/>
          <w:b/>
          <w:bCs/>
          <w:sz w:val="20"/>
        </w:rPr>
      </w:pPr>
      <w:r w:rsidRPr="0050103F">
        <w:rPr>
          <w:rFonts w:ascii="Arial" w:hAnsi="Arial" w:cs="Arial"/>
          <w:b/>
          <w:bCs/>
          <w:sz w:val="20"/>
        </w:rPr>
        <w:t xml:space="preserve">Hoofdstuk 2 </w:t>
      </w:r>
      <w:r w:rsidR="003C0FD4" w:rsidRPr="0050103F">
        <w:rPr>
          <w:rFonts w:ascii="Arial" w:hAnsi="Arial" w:cs="Arial"/>
          <w:b/>
          <w:bCs/>
          <w:sz w:val="20"/>
        </w:rPr>
        <w:t>-</w:t>
      </w:r>
      <w:r w:rsidRPr="0050103F">
        <w:rPr>
          <w:rFonts w:ascii="Arial" w:hAnsi="Arial" w:cs="Arial"/>
          <w:b/>
          <w:bCs/>
          <w:sz w:val="20"/>
        </w:rPr>
        <w:t xml:space="preserve"> Functiebeschrijving en evaluatie</w:t>
      </w:r>
    </w:p>
    <w:p w14:paraId="379D92CA" w14:textId="77777777" w:rsidR="00484C81" w:rsidRPr="0050103F" w:rsidRDefault="00484C81" w:rsidP="008F1B00">
      <w:pPr>
        <w:pStyle w:val="Normaalweb"/>
        <w:numPr>
          <w:ilvl w:val="0"/>
          <w:numId w:val="0"/>
        </w:numPr>
        <w:spacing w:before="0" w:beforeAutospacing="0" w:after="0" w:afterAutospacing="0"/>
        <w:rPr>
          <w:rFonts w:ascii="Arial" w:hAnsi="Arial" w:cs="Arial"/>
          <w:b/>
          <w:bCs/>
          <w:sz w:val="20"/>
        </w:rPr>
      </w:pPr>
    </w:p>
    <w:p w14:paraId="3EF920B5" w14:textId="2A98807D" w:rsidR="003C0FD4" w:rsidRPr="0050103F" w:rsidRDefault="003C0FD4" w:rsidP="008F1B00">
      <w:pPr>
        <w:pStyle w:val="Normaalweb"/>
        <w:numPr>
          <w:ilvl w:val="0"/>
          <w:numId w:val="0"/>
        </w:numPr>
        <w:spacing w:before="0" w:beforeAutospacing="0" w:after="0" w:afterAutospacing="0"/>
        <w:rPr>
          <w:rFonts w:ascii="Arial" w:hAnsi="Arial" w:cs="Arial"/>
          <w:b/>
          <w:bCs/>
          <w:sz w:val="20"/>
        </w:rPr>
      </w:pPr>
      <w:r w:rsidRPr="0050103F">
        <w:rPr>
          <w:rFonts w:ascii="Arial" w:hAnsi="Arial" w:cs="Arial"/>
          <w:b/>
          <w:bCs/>
          <w:sz w:val="20"/>
        </w:rPr>
        <w:t>Afdeling 1 - Algemeen</w:t>
      </w:r>
    </w:p>
    <w:p w14:paraId="0F743BCB" w14:textId="77777777" w:rsidR="003C0FD4" w:rsidRPr="0050103F" w:rsidRDefault="003C0FD4" w:rsidP="008F1B00">
      <w:pPr>
        <w:pStyle w:val="Normaalweb"/>
        <w:numPr>
          <w:ilvl w:val="0"/>
          <w:numId w:val="0"/>
        </w:numPr>
        <w:spacing w:before="0" w:beforeAutospacing="0" w:after="0" w:afterAutospacing="0"/>
        <w:rPr>
          <w:rFonts w:ascii="Arial" w:hAnsi="Arial" w:cs="Arial"/>
          <w:b/>
          <w:bCs/>
          <w:sz w:val="20"/>
        </w:rPr>
      </w:pPr>
    </w:p>
    <w:p w14:paraId="4BBB272C" w14:textId="5D1F28FC" w:rsidR="001F1C2A" w:rsidRPr="0050103F" w:rsidRDefault="001F1C2A" w:rsidP="008F1B00">
      <w:pPr>
        <w:pStyle w:val="Normaalweb"/>
        <w:numPr>
          <w:ilvl w:val="0"/>
          <w:numId w:val="0"/>
        </w:numPr>
        <w:spacing w:before="0" w:beforeAutospacing="0" w:after="0" w:afterAutospacing="0"/>
        <w:rPr>
          <w:rFonts w:ascii="Arial" w:hAnsi="Arial" w:cs="Arial"/>
          <w:sz w:val="20"/>
          <w:szCs w:val="20"/>
        </w:rPr>
      </w:pPr>
      <w:r w:rsidRPr="0050103F">
        <w:rPr>
          <w:rFonts w:ascii="Arial" w:hAnsi="Arial" w:cs="Arial"/>
          <w:b/>
          <w:bCs/>
          <w:sz w:val="20"/>
          <w:szCs w:val="20"/>
        </w:rPr>
        <w:t>Artikel 3 - Evaluatieproces</w:t>
      </w:r>
    </w:p>
    <w:p w14:paraId="65DAA9B6" w14:textId="77777777" w:rsidR="001F1C2A" w:rsidRPr="0050103F" w:rsidRDefault="001F1C2A" w:rsidP="008F1B00">
      <w:pPr>
        <w:pStyle w:val="Normaalweb"/>
        <w:numPr>
          <w:ilvl w:val="0"/>
          <w:numId w:val="0"/>
        </w:numPr>
        <w:spacing w:before="0" w:beforeAutospacing="0" w:after="0" w:afterAutospacing="0"/>
        <w:rPr>
          <w:rFonts w:ascii="Arial" w:hAnsi="Arial" w:cs="Arial"/>
          <w:sz w:val="20"/>
          <w:szCs w:val="20"/>
        </w:rPr>
      </w:pPr>
    </w:p>
    <w:p w14:paraId="10AD8615" w14:textId="6A5D6FA5" w:rsidR="001F1C2A" w:rsidRPr="0050103F" w:rsidRDefault="001F1C2A" w:rsidP="008F1B00">
      <w:pPr>
        <w:pStyle w:val="Normaalweb"/>
        <w:numPr>
          <w:ilvl w:val="0"/>
          <w:numId w:val="0"/>
        </w:numPr>
        <w:spacing w:before="0" w:beforeAutospacing="0" w:after="0" w:afterAutospacing="0"/>
        <w:rPr>
          <w:rFonts w:ascii="Arial" w:hAnsi="Arial" w:cs="Arial"/>
          <w:strike/>
          <w:sz w:val="20"/>
          <w:szCs w:val="20"/>
        </w:rPr>
      </w:pPr>
      <w:r w:rsidRPr="0050103F">
        <w:rPr>
          <w:rFonts w:ascii="Arial" w:hAnsi="Arial" w:cs="Arial"/>
          <w:sz w:val="20"/>
          <w:szCs w:val="20"/>
        </w:rPr>
        <w:t>Het evaluatieproces start met het aanduiden van de evaluatoren. Verder volgt de overhandiging aan het personeelslid van de aan zijn ambt(en) verbonden functiebeschrijving en het evaluatieproces zelf met de coaching en begeleiding van het personeelslid. Dit kan uitmonden in een (formeel) functioneringsgesprek, een evaluatiegesprek met een evaluatieverslag en de eventuele gevolgen daarvan. Functiebeschrijvingen en evaluaties staan dus niet op zich, maar maken deel uit van een permanent proces.</w:t>
      </w:r>
      <w:r w:rsidRPr="0050103F">
        <w:rPr>
          <w:rFonts w:ascii="Arial" w:hAnsi="Arial" w:cs="Arial"/>
          <w:strike/>
          <w:sz w:val="20"/>
          <w:szCs w:val="20"/>
        </w:rPr>
        <w:t xml:space="preserve"> </w:t>
      </w:r>
    </w:p>
    <w:p w14:paraId="7B260698" w14:textId="0394782D" w:rsidR="001F1C2A" w:rsidRPr="008F1B00" w:rsidRDefault="001F1C2A" w:rsidP="008F1B00">
      <w:pPr>
        <w:pStyle w:val="Normaalweb"/>
        <w:numPr>
          <w:ilvl w:val="0"/>
          <w:numId w:val="0"/>
        </w:numPr>
        <w:spacing w:before="0" w:beforeAutospacing="0" w:after="0" w:afterAutospacing="0"/>
        <w:rPr>
          <w:rFonts w:ascii="Arial" w:hAnsi="Arial" w:cs="Arial"/>
          <w:sz w:val="20"/>
          <w:szCs w:val="20"/>
        </w:rPr>
      </w:pPr>
      <w:r w:rsidRPr="0050103F">
        <w:rPr>
          <w:rFonts w:ascii="Arial" w:hAnsi="Arial" w:cs="Arial"/>
          <w:sz w:val="20"/>
          <w:szCs w:val="20"/>
        </w:rPr>
        <w:t>De functiebeschrijving en de evaluatie zijn constructieve en positieve beleidsinstrumenten die het mogelijk maken een autonoom personeelsbeleid te voeren gericht op het verstrekken van kwaliteitsvol onderwijs.</w:t>
      </w:r>
      <w:r w:rsidRPr="0050103F">
        <w:rPr>
          <w:rFonts w:ascii="Arial" w:hAnsi="Arial" w:cs="Arial"/>
          <w:strike/>
          <w:sz w:val="20"/>
          <w:szCs w:val="20"/>
        </w:rPr>
        <w:br/>
      </w:r>
    </w:p>
    <w:p w14:paraId="7CD7EF6C" w14:textId="77777777" w:rsidR="001F1C2A" w:rsidRPr="008F1B00" w:rsidRDefault="001F1C2A" w:rsidP="001F1C2A">
      <w:pPr>
        <w:rPr>
          <w:rFonts w:ascii="Arial" w:hAnsi="Arial" w:cs="Arial"/>
          <w:b/>
          <w:bCs/>
          <w:sz w:val="20"/>
        </w:rPr>
      </w:pPr>
    </w:p>
    <w:p w14:paraId="1B91D534" w14:textId="77777777" w:rsidR="0050103F" w:rsidRDefault="0050103F">
      <w:pPr>
        <w:spacing w:after="160" w:line="259" w:lineRule="auto"/>
        <w:rPr>
          <w:rFonts w:ascii="Arial" w:hAnsi="Arial" w:cs="Arial"/>
          <w:b/>
          <w:bCs/>
          <w:color w:val="FF0000"/>
          <w:sz w:val="20"/>
        </w:rPr>
      </w:pPr>
      <w:r>
        <w:rPr>
          <w:rFonts w:ascii="Arial" w:hAnsi="Arial" w:cs="Arial"/>
          <w:b/>
          <w:bCs/>
          <w:color w:val="FF0000"/>
          <w:sz w:val="20"/>
        </w:rPr>
        <w:br w:type="page"/>
      </w:r>
    </w:p>
    <w:p w14:paraId="03090C55" w14:textId="3AF88256" w:rsidR="001F1C2A" w:rsidRPr="00840A39" w:rsidRDefault="00A53E4D" w:rsidP="001F1C2A">
      <w:pPr>
        <w:rPr>
          <w:rFonts w:ascii="Arial" w:hAnsi="Arial" w:cs="Arial"/>
          <w:b/>
          <w:bCs/>
          <w:sz w:val="20"/>
        </w:rPr>
      </w:pPr>
      <w:r w:rsidRPr="00840A39">
        <w:rPr>
          <w:rFonts w:ascii="Arial" w:hAnsi="Arial" w:cs="Arial"/>
          <w:b/>
          <w:bCs/>
          <w:sz w:val="20"/>
        </w:rPr>
        <w:lastRenderedPageBreak/>
        <w:t xml:space="preserve">Afdeling </w:t>
      </w:r>
      <w:r w:rsidR="001F1C2A" w:rsidRPr="00840A39">
        <w:rPr>
          <w:rFonts w:ascii="Arial" w:hAnsi="Arial" w:cs="Arial"/>
          <w:b/>
          <w:bCs/>
          <w:sz w:val="20"/>
        </w:rPr>
        <w:t>2 - De evaluatoren</w:t>
      </w:r>
      <w:r w:rsidRPr="00840A39">
        <w:rPr>
          <w:rFonts w:ascii="Arial" w:hAnsi="Arial" w:cs="Arial"/>
          <w:b/>
          <w:bCs/>
          <w:sz w:val="20"/>
        </w:rPr>
        <w:t>. De algemeen directeur en de coördinerend directeur</w:t>
      </w:r>
    </w:p>
    <w:p w14:paraId="0D2AC35E" w14:textId="77777777" w:rsidR="001F1C2A" w:rsidRPr="00840A39" w:rsidRDefault="001F1C2A" w:rsidP="001F1C2A">
      <w:pPr>
        <w:rPr>
          <w:rFonts w:ascii="Arial" w:hAnsi="Arial" w:cs="Arial"/>
          <w:b/>
          <w:bCs/>
          <w:sz w:val="20"/>
        </w:rPr>
      </w:pPr>
    </w:p>
    <w:p w14:paraId="3C95A041" w14:textId="77777777" w:rsidR="001F1C2A" w:rsidRPr="00840A39" w:rsidRDefault="001F1C2A" w:rsidP="001F1C2A">
      <w:pPr>
        <w:rPr>
          <w:rFonts w:ascii="Arial" w:hAnsi="Arial" w:cs="Arial"/>
          <w:sz w:val="20"/>
        </w:rPr>
      </w:pPr>
      <w:r w:rsidRPr="00840A39">
        <w:rPr>
          <w:rFonts w:ascii="Arial" w:hAnsi="Arial" w:cs="Arial"/>
          <w:b/>
          <w:bCs/>
          <w:sz w:val="20"/>
        </w:rPr>
        <w:t>Artikel 4 - Eerste en tweede evaluator</w:t>
      </w:r>
      <w:r w:rsidRPr="00840A39">
        <w:rPr>
          <w:rFonts w:ascii="Arial" w:hAnsi="Arial" w:cs="Arial"/>
          <w:sz w:val="20"/>
        </w:rPr>
        <w:t xml:space="preserve"> </w:t>
      </w:r>
    </w:p>
    <w:p w14:paraId="5331A370" w14:textId="77777777" w:rsidR="001F1C2A" w:rsidRPr="00840A39" w:rsidRDefault="001F1C2A" w:rsidP="001F1C2A">
      <w:pPr>
        <w:rPr>
          <w:rFonts w:ascii="Arial" w:hAnsi="Arial" w:cs="Arial"/>
          <w:sz w:val="20"/>
        </w:rPr>
      </w:pPr>
    </w:p>
    <w:p w14:paraId="3257D555" w14:textId="68765597" w:rsidR="001F1C2A" w:rsidRPr="00840A39" w:rsidRDefault="001F1C2A" w:rsidP="001F1C2A">
      <w:pPr>
        <w:rPr>
          <w:rFonts w:ascii="Arial" w:hAnsi="Arial" w:cs="Arial"/>
          <w:sz w:val="20"/>
        </w:rPr>
      </w:pPr>
      <w:r w:rsidRPr="00840A39">
        <w:rPr>
          <w:rFonts w:ascii="Arial" w:hAnsi="Arial" w:cs="Arial"/>
          <w:iCs/>
          <w:sz w:val="20"/>
        </w:rPr>
        <w:t xml:space="preserve">§1. </w:t>
      </w:r>
      <w:r w:rsidRPr="00840A39">
        <w:rPr>
          <w:rFonts w:ascii="Arial" w:hAnsi="Arial" w:cs="Arial"/>
          <w:sz w:val="20"/>
        </w:rPr>
        <w:t>De personeelsleden hebben twee evaluatoren: een eerste evaluator en een tweede.</w:t>
      </w:r>
      <w:r w:rsidRPr="00840A39">
        <w:rPr>
          <w:rFonts w:ascii="Arial" w:hAnsi="Arial" w:cs="Arial"/>
          <w:sz w:val="20"/>
        </w:rPr>
        <w:br/>
      </w:r>
      <w:r w:rsidR="00296587" w:rsidRPr="00840A39">
        <w:rPr>
          <w:rFonts w:ascii="Arial" w:hAnsi="Arial" w:cs="Arial"/>
          <w:sz w:val="20"/>
        </w:rPr>
        <w:t>De l</w:t>
      </w:r>
      <w:r w:rsidRPr="00840A39">
        <w:rPr>
          <w:rFonts w:ascii="Arial" w:hAnsi="Arial" w:cs="Arial"/>
          <w:sz w:val="20"/>
        </w:rPr>
        <w:t xml:space="preserve">ijst van de evaluatoren van </w:t>
      </w:r>
      <w:r w:rsidR="000100BA">
        <w:rPr>
          <w:rFonts w:ascii="Arial" w:hAnsi="Arial" w:cs="Arial"/>
          <w:sz w:val="20"/>
        </w:rPr>
        <w:t>het PCVO</w:t>
      </w:r>
      <w:r w:rsidRPr="00840A39">
        <w:rPr>
          <w:rFonts w:ascii="Arial" w:hAnsi="Arial" w:cs="Arial"/>
          <w:sz w:val="20"/>
        </w:rPr>
        <w:t xml:space="preserve"> en </w:t>
      </w:r>
      <w:r w:rsidR="002B055D">
        <w:rPr>
          <w:rFonts w:ascii="Arial" w:hAnsi="Arial" w:cs="Arial"/>
          <w:sz w:val="20"/>
        </w:rPr>
        <w:t xml:space="preserve">de </w:t>
      </w:r>
      <w:r w:rsidRPr="00840A39">
        <w:rPr>
          <w:rFonts w:ascii="Arial" w:hAnsi="Arial" w:cs="Arial"/>
          <w:sz w:val="20"/>
        </w:rPr>
        <w:t>namen van de eerste en tweede evaluator van het personeelslid</w:t>
      </w:r>
      <w:r w:rsidR="00296587" w:rsidRPr="00840A39">
        <w:rPr>
          <w:rFonts w:ascii="Arial" w:hAnsi="Arial" w:cs="Arial"/>
          <w:sz w:val="20"/>
        </w:rPr>
        <w:t xml:space="preserve"> </w:t>
      </w:r>
      <w:r w:rsidR="000100BA">
        <w:rPr>
          <w:rFonts w:ascii="Arial" w:hAnsi="Arial" w:cs="Arial"/>
          <w:sz w:val="20"/>
        </w:rPr>
        <w:t>kunnen</w:t>
      </w:r>
      <w:r w:rsidR="00296587" w:rsidRPr="00840A39">
        <w:rPr>
          <w:rFonts w:ascii="Arial" w:hAnsi="Arial" w:cs="Arial"/>
          <w:sz w:val="20"/>
        </w:rPr>
        <w:t xml:space="preserve"> worden geraadpleegd op het </w:t>
      </w:r>
      <w:r w:rsidRPr="00840A39">
        <w:rPr>
          <w:rFonts w:ascii="Arial" w:hAnsi="Arial" w:cs="Arial"/>
          <w:sz w:val="20"/>
        </w:rPr>
        <w:t>elektronisch platform.</w:t>
      </w:r>
    </w:p>
    <w:p w14:paraId="6E9FE8F4" w14:textId="77777777" w:rsidR="001F1C2A" w:rsidRPr="00840A39" w:rsidRDefault="001F1C2A" w:rsidP="001F1C2A">
      <w:pPr>
        <w:rPr>
          <w:rFonts w:ascii="Arial" w:hAnsi="Arial" w:cs="Arial"/>
          <w:sz w:val="20"/>
        </w:rPr>
      </w:pPr>
    </w:p>
    <w:p w14:paraId="07B8D8FF" w14:textId="03559DF6" w:rsidR="001F1C2A" w:rsidRPr="00840A39" w:rsidRDefault="001F1C2A" w:rsidP="001F1C2A">
      <w:pPr>
        <w:rPr>
          <w:rFonts w:ascii="Arial" w:hAnsi="Arial" w:cs="Arial"/>
          <w:iCs/>
          <w:sz w:val="20"/>
        </w:rPr>
      </w:pPr>
      <w:r w:rsidRPr="00840A39">
        <w:rPr>
          <w:rFonts w:ascii="Arial" w:hAnsi="Arial" w:cs="Arial"/>
          <w:sz w:val="20"/>
        </w:rPr>
        <w:t xml:space="preserve">§2. Een echtgenoot, partner, bloed- of aanverwant, tot en met de vierde graad, kan niet optreden als evaluator, tenzij er op basis van het decreet </w:t>
      </w:r>
      <w:r w:rsidR="009F0F5C">
        <w:rPr>
          <w:rFonts w:ascii="Arial" w:hAnsi="Arial" w:cs="Arial"/>
          <w:sz w:val="20"/>
        </w:rPr>
        <w:t>rechtspositie</w:t>
      </w:r>
      <w:r w:rsidRPr="00840A39">
        <w:rPr>
          <w:rFonts w:ascii="Arial" w:hAnsi="Arial" w:cs="Arial"/>
          <w:sz w:val="20"/>
        </w:rPr>
        <w:t xml:space="preserve"> geen andere mogelijkheid is</w:t>
      </w:r>
      <w:r w:rsidRPr="00840A39">
        <w:rPr>
          <w:rFonts w:ascii="Arial" w:hAnsi="Arial" w:cs="Arial"/>
          <w:i/>
          <w:sz w:val="20"/>
        </w:rPr>
        <w:t>.</w:t>
      </w:r>
    </w:p>
    <w:p w14:paraId="596967F5" w14:textId="77777777" w:rsidR="001F1C2A" w:rsidRPr="00840A39" w:rsidRDefault="001F1C2A" w:rsidP="001F1C2A">
      <w:pPr>
        <w:rPr>
          <w:rFonts w:ascii="Arial" w:hAnsi="Arial" w:cs="Arial"/>
          <w:iCs/>
          <w:sz w:val="20"/>
        </w:rPr>
      </w:pPr>
    </w:p>
    <w:p w14:paraId="3BC5FA1F" w14:textId="77777777" w:rsidR="001F1C2A" w:rsidRPr="00840A39" w:rsidRDefault="001F1C2A" w:rsidP="001F1C2A">
      <w:pPr>
        <w:rPr>
          <w:rFonts w:ascii="Arial" w:hAnsi="Arial" w:cs="Arial"/>
          <w:b/>
          <w:bCs/>
          <w:sz w:val="20"/>
        </w:rPr>
      </w:pPr>
    </w:p>
    <w:p w14:paraId="3519421E" w14:textId="5A52DA00" w:rsidR="001F1C2A" w:rsidRPr="00840A39" w:rsidRDefault="001F1C2A" w:rsidP="001F1C2A">
      <w:pPr>
        <w:rPr>
          <w:rFonts w:ascii="Arial" w:hAnsi="Arial" w:cs="Arial"/>
          <w:sz w:val="20"/>
        </w:rPr>
      </w:pPr>
      <w:r w:rsidRPr="00840A39">
        <w:rPr>
          <w:rFonts w:ascii="Arial" w:hAnsi="Arial" w:cs="Arial"/>
          <w:b/>
          <w:bCs/>
          <w:sz w:val="20"/>
        </w:rPr>
        <w:t xml:space="preserve">Artikel 5 - Bevoegdheden evaluatoren </w:t>
      </w:r>
    </w:p>
    <w:p w14:paraId="250A3DFC" w14:textId="77777777" w:rsidR="001F1C2A" w:rsidRPr="00840A39" w:rsidRDefault="001F1C2A" w:rsidP="001F1C2A">
      <w:pPr>
        <w:rPr>
          <w:rFonts w:ascii="Arial" w:hAnsi="Arial" w:cs="Arial"/>
          <w:iCs/>
          <w:sz w:val="20"/>
        </w:rPr>
      </w:pPr>
    </w:p>
    <w:p w14:paraId="1C38B921" w14:textId="0C7C128B" w:rsidR="001F1C2A" w:rsidRPr="00840A39" w:rsidRDefault="001F1C2A" w:rsidP="001F1C2A">
      <w:pPr>
        <w:rPr>
          <w:rFonts w:ascii="Arial" w:hAnsi="Arial" w:cs="Arial"/>
          <w:sz w:val="20"/>
        </w:rPr>
      </w:pPr>
      <w:r w:rsidRPr="00840A39">
        <w:rPr>
          <w:rFonts w:ascii="Arial" w:hAnsi="Arial" w:cs="Arial"/>
          <w:sz w:val="20"/>
        </w:rPr>
        <w:t>§1. De eerste evaluator draagt de eindverantwoordelijkheid. Hij heeft als voornaamste taak het personeelslid voldoende coaching en begeleiding te bezorgen. Er kan daarbij in delegatie of externe hulp worden voorzien voor de opname van het concrete begeleidingstraject. De eerste evaluator moet regelmatig functioneringsgesprekken houden met het personeelslid: informele, maar ook formele indien nodig of op vraag van het personeelslid. Van het</w:t>
      </w:r>
      <w:r w:rsidR="00D16404">
        <w:rPr>
          <w:rFonts w:ascii="Arial" w:hAnsi="Arial" w:cs="Arial"/>
          <w:sz w:val="20"/>
        </w:rPr>
        <w:t xml:space="preserve"> (formele)</w:t>
      </w:r>
      <w:r w:rsidRPr="00840A39">
        <w:rPr>
          <w:rFonts w:ascii="Arial" w:hAnsi="Arial" w:cs="Arial"/>
          <w:sz w:val="20"/>
        </w:rPr>
        <w:t xml:space="preserve"> functioneringsgesprek </w:t>
      </w:r>
      <w:r w:rsidR="00D16404">
        <w:rPr>
          <w:rFonts w:ascii="Arial" w:hAnsi="Arial" w:cs="Arial"/>
          <w:sz w:val="20"/>
        </w:rPr>
        <w:t>wordt</w:t>
      </w:r>
      <w:r w:rsidRPr="00840A39">
        <w:rPr>
          <w:rFonts w:ascii="Arial" w:hAnsi="Arial" w:cs="Arial"/>
          <w:sz w:val="20"/>
        </w:rPr>
        <w:t xml:space="preserve"> een verslag opgemaakt waarin eventueel </w:t>
      </w:r>
      <w:r w:rsidR="008D4A32" w:rsidRPr="0050103F">
        <w:rPr>
          <w:rFonts w:ascii="Arial" w:hAnsi="Arial" w:cs="Arial"/>
          <w:sz w:val="20"/>
        </w:rPr>
        <w:t>POD</w:t>
      </w:r>
      <w:r w:rsidR="008D4A32">
        <w:rPr>
          <w:rFonts w:ascii="Arial" w:hAnsi="Arial" w:cs="Arial"/>
          <w:sz w:val="20"/>
        </w:rPr>
        <w:t xml:space="preserve"> ’s</w:t>
      </w:r>
      <w:r w:rsidRPr="00840A39">
        <w:rPr>
          <w:rFonts w:ascii="Arial" w:hAnsi="Arial" w:cs="Arial"/>
          <w:sz w:val="20"/>
        </w:rPr>
        <w:t xml:space="preserve"> worden opgenomen.</w:t>
      </w:r>
    </w:p>
    <w:p w14:paraId="4722DCC9" w14:textId="77777777" w:rsidR="001F1C2A" w:rsidRPr="00840A39" w:rsidRDefault="001F1C2A" w:rsidP="001F1C2A">
      <w:pPr>
        <w:rPr>
          <w:rFonts w:ascii="Arial" w:hAnsi="Arial" w:cs="Arial"/>
          <w:sz w:val="20"/>
        </w:rPr>
      </w:pPr>
    </w:p>
    <w:p w14:paraId="1F7CF4E5" w14:textId="6CE26CA2" w:rsidR="001F1C2A" w:rsidRPr="008F1B00" w:rsidRDefault="001F1C2A" w:rsidP="001F1C2A">
      <w:pPr>
        <w:rPr>
          <w:rFonts w:ascii="Arial" w:hAnsi="Arial" w:cs="Arial"/>
          <w:sz w:val="20"/>
        </w:rPr>
      </w:pPr>
      <w:r w:rsidRPr="00840A39">
        <w:rPr>
          <w:rFonts w:ascii="Arial" w:hAnsi="Arial" w:cs="Arial"/>
          <w:sz w:val="20"/>
        </w:rPr>
        <w:t xml:space="preserve">§2. De tweede evaluator heeft vooral een kwaliteitsbewakende rol. Hij bewaakt het evaluatieproces en biedt het personeelslid en de eerste evaluator </w:t>
      </w:r>
      <w:r w:rsidRPr="008F1B00">
        <w:rPr>
          <w:rFonts w:ascii="Arial" w:hAnsi="Arial" w:cs="Arial"/>
          <w:sz w:val="20"/>
        </w:rPr>
        <w:t xml:space="preserve">een ondersteunende rol. Hij kan in de loop van </w:t>
      </w:r>
      <w:r w:rsidR="00421EFF" w:rsidRPr="008F1B00">
        <w:rPr>
          <w:rFonts w:ascii="Arial" w:hAnsi="Arial" w:cs="Arial"/>
          <w:sz w:val="20"/>
        </w:rPr>
        <w:t xml:space="preserve">het evaluatieproces </w:t>
      </w:r>
      <w:r w:rsidRPr="008F1B00">
        <w:rPr>
          <w:rFonts w:ascii="Arial" w:hAnsi="Arial" w:cs="Arial"/>
          <w:sz w:val="20"/>
        </w:rPr>
        <w:t xml:space="preserve">worden geraadpleegd door zowel de eerste evaluator als door het personeelslid. Hij is aanwezig </w:t>
      </w:r>
      <w:r w:rsidRPr="00BB37CB">
        <w:rPr>
          <w:rFonts w:ascii="Arial" w:hAnsi="Arial" w:cs="Arial"/>
          <w:sz w:val="20"/>
        </w:rPr>
        <w:t>op</w:t>
      </w:r>
      <w:r w:rsidRPr="008F1B00">
        <w:rPr>
          <w:rFonts w:ascii="Arial" w:hAnsi="Arial" w:cs="Arial"/>
          <w:sz w:val="20"/>
        </w:rPr>
        <w:t xml:space="preserve"> een functioneringsgesprek en/of een evaluatiegesprek indien de eerste evaluator of het personeelslid erom verzoeken. Hij wordt altijd betrokken bij een evaluatie waarvan de eerste evaluator meent dat ze zal leiden tot een eindconclusie "onvoldoende". De tweede evaluator kan echter nooit in de plaats treden van de eerste evaluator en kan dus nooit zelfstandig een formeel functionerings- of evaluatiegesprek voeren met het te evalueren personeelslid. Hij kan de uiteindelijke beslissing van de eerste evaluator niet wijzigen.</w:t>
      </w:r>
    </w:p>
    <w:p w14:paraId="17CBC1EC" w14:textId="77777777" w:rsidR="001F1C2A" w:rsidRPr="008F1B00" w:rsidRDefault="001F1C2A" w:rsidP="001F1C2A">
      <w:pPr>
        <w:rPr>
          <w:rFonts w:ascii="Arial" w:hAnsi="Arial" w:cs="Arial"/>
          <w:sz w:val="20"/>
        </w:rPr>
      </w:pPr>
    </w:p>
    <w:p w14:paraId="7EDB2E35" w14:textId="77777777" w:rsidR="001F1C2A" w:rsidRPr="008F1B00" w:rsidRDefault="001F1C2A" w:rsidP="001F1C2A">
      <w:pPr>
        <w:rPr>
          <w:rFonts w:ascii="Arial" w:hAnsi="Arial" w:cs="Arial"/>
          <w:b/>
          <w:bCs/>
          <w:sz w:val="20"/>
        </w:rPr>
      </w:pPr>
    </w:p>
    <w:p w14:paraId="39889F4A" w14:textId="7C328910" w:rsidR="001F1C2A" w:rsidRPr="008F1B00" w:rsidRDefault="001F1C2A" w:rsidP="001F1C2A">
      <w:pPr>
        <w:rPr>
          <w:rFonts w:ascii="Arial" w:hAnsi="Arial" w:cs="Arial"/>
          <w:sz w:val="20"/>
        </w:rPr>
      </w:pPr>
      <w:r w:rsidRPr="008F1B00">
        <w:rPr>
          <w:rFonts w:ascii="Arial" w:hAnsi="Arial" w:cs="Arial"/>
          <w:b/>
          <w:bCs/>
          <w:sz w:val="20"/>
        </w:rPr>
        <w:t xml:space="preserve">Artikel 6 - </w:t>
      </w:r>
      <w:r w:rsidR="003959D9" w:rsidRPr="003959D9">
        <w:rPr>
          <w:rFonts w:ascii="Arial" w:hAnsi="Arial" w:cs="Arial"/>
          <w:b/>
          <w:bCs/>
          <w:sz w:val="20"/>
          <w:highlight w:val="yellow"/>
        </w:rPr>
        <w:t>A</w:t>
      </w:r>
      <w:r w:rsidRPr="008F1B00">
        <w:rPr>
          <w:rFonts w:ascii="Arial" w:hAnsi="Arial" w:cs="Arial"/>
          <w:b/>
          <w:bCs/>
          <w:sz w:val="20"/>
        </w:rPr>
        <w:t>lgemeen directeur</w:t>
      </w:r>
      <w:r w:rsidR="00F57454">
        <w:rPr>
          <w:rFonts w:ascii="Arial" w:hAnsi="Arial" w:cs="Arial"/>
          <w:b/>
          <w:bCs/>
          <w:sz w:val="20"/>
        </w:rPr>
        <w:t>, c</w:t>
      </w:r>
      <w:r w:rsidR="00F57454" w:rsidRPr="008F1B00">
        <w:rPr>
          <w:rFonts w:ascii="Arial" w:hAnsi="Arial" w:cs="Arial"/>
          <w:b/>
          <w:bCs/>
          <w:sz w:val="20"/>
        </w:rPr>
        <w:t>oördinerend directeur</w:t>
      </w:r>
    </w:p>
    <w:p w14:paraId="4953B36C" w14:textId="77777777" w:rsidR="001F1C2A" w:rsidRPr="008F1B00" w:rsidRDefault="001F1C2A" w:rsidP="001F1C2A">
      <w:pPr>
        <w:rPr>
          <w:rFonts w:ascii="Arial" w:hAnsi="Arial" w:cs="Arial"/>
          <w:sz w:val="20"/>
        </w:rPr>
      </w:pPr>
    </w:p>
    <w:p w14:paraId="2B171266" w14:textId="0FE528C1" w:rsidR="001F1C2A" w:rsidRPr="008F1B00" w:rsidRDefault="001F1C2A" w:rsidP="001F1C2A">
      <w:pPr>
        <w:rPr>
          <w:rFonts w:ascii="Arial" w:hAnsi="Arial" w:cs="Arial"/>
          <w:sz w:val="20"/>
        </w:rPr>
      </w:pPr>
      <w:r w:rsidRPr="008F1B00">
        <w:rPr>
          <w:rFonts w:ascii="Arial" w:hAnsi="Arial" w:cs="Arial"/>
          <w:sz w:val="20"/>
        </w:rPr>
        <w:t xml:space="preserve">§1. De </w:t>
      </w:r>
      <w:r w:rsidR="004E12D2">
        <w:rPr>
          <w:rFonts w:ascii="Arial" w:hAnsi="Arial" w:cs="Arial"/>
          <w:sz w:val="20"/>
        </w:rPr>
        <w:t>algemeen</w:t>
      </w:r>
      <w:r w:rsidRPr="008F1B00">
        <w:rPr>
          <w:rFonts w:ascii="Arial" w:hAnsi="Arial" w:cs="Arial"/>
          <w:sz w:val="20"/>
        </w:rPr>
        <w:t xml:space="preserve"> directeur, voor zover deze zelf geen evaluator is voor het betrokken personeelslid, wordt door de eerste en de tweede evaluator tijdig op de hoogte gebracht van:</w:t>
      </w:r>
    </w:p>
    <w:p w14:paraId="2F299691" w14:textId="77777777" w:rsidR="001F1C2A" w:rsidRPr="008F1B00" w:rsidRDefault="001F1C2A" w:rsidP="001F1C2A">
      <w:pPr>
        <w:numPr>
          <w:ilvl w:val="0"/>
          <w:numId w:val="5"/>
        </w:numPr>
        <w:rPr>
          <w:rFonts w:ascii="Arial" w:hAnsi="Arial" w:cs="Arial"/>
          <w:sz w:val="20"/>
        </w:rPr>
      </w:pPr>
      <w:r w:rsidRPr="008F1B00">
        <w:rPr>
          <w:rFonts w:ascii="Arial" w:hAnsi="Arial" w:cs="Arial"/>
          <w:sz w:val="20"/>
        </w:rPr>
        <w:t>een mogelijke evaluatie met een eindconclusie "onvoldoende";</w:t>
      </w:r>
    </w:p>
    <w:p w14:paraId="69820566" w14:textId="77777777" w:rsidR="001F1C2A" w:rsidRPr="008F1B00" w:rsidRDefault="001F1C2A" w:rsidP="001F1C2A">
      <w:pPr>
        <w:numPr>
          <w:ilvl w:val="0"/>
          <w:numId w:val="5"/>
        </w:numPr>
        <w:rPr>
          <w:rFonts w:ascii="Arial" w:hAnsi="Arial" w:cs="Arial"/>
          <w:sz w:val="20"/>
        </w:rPr>
      </w:pPr>
      <w:r w:rsidRPr="008F1B00">
        <w:rPr>
          <w:rFonts w:ascii="Arial" w:hAnsi="Arial" w:cs="Arial"/>
          <w:sz w:val="20"/>
        </w:rPr>
        <w:t>eventuele meningsverschillen tussen de eerste en tweede evaluator die het evaluatieproces kunnen verstoren.</w:t>
      </w:r>
    </w:p>
    <w:p w14:paraId="3C161A42" w14:textId="77777777" w:rsidR="001F1C2A" w:rsidRPr="008F1B00" w:rsidRDefault="001F1C2A" w:rsidP="001F1C2A">
      <w:pPr>
        <w:rPr>
          <w:rFonts w:ascii="Arial" w:hAnsi="Arial" w:cs="Arial"/>
          <w:sz w:val="20"/>
        </w:rPr>
      </w:pPr>
    </w:p>
    <w:p w14:paraId="36FA27A6" w14:textId="62AE88BB" w:rsidR="001F1C2A" w:rsidRPr="008F1B00" w:rsidRDefault="001F1C2A" w:rsidP="001F1C2A">
      <w:pPr>
        <w:rPr>
          <w:rFonts w:ascii="Arial" w:hAnsi="Arial" w:cs="Arial"/>
          <w:sz w:val="20"/>
        </w:rPr>
      </w:pPr>
      <w:r w:rsidRPr="008F1B00">
        <w:rPr>
          <w:rFonts w:ascii="Arial" w:hAnsi="Arial" w:cs="Arial"/>
          <w:sz w:val="20"/>
        </w:rPr>
        <w:t xml:space="preserve">§2. Wanneer de </w:t>
      </w:r>
      <w:r w:rsidR="004E12D2">
        <w:rPr>
          <w:rFonts w:ascii="Arial" w:hAnsi="Arial" w:cs="Arial"/>
          <w:sz w:val="20"/>
        </w:rPr>
        <w:t>algemeen</w:t>
      </w:r>
      <w:r w:rsidR="004E12D2" w:rsidRPr="008F1B00">
        <w:rPr>
          <w:rFonts w:ascii="Arial" w:hAnsi="Arial" w:cs="Arial"/>
          <w:sz w:val="20"/>
        </w:rPr>
        <w:t xml:space="preserve"> directeur </w:t>
      </w:r>
      <w:r w:rsidRPr="008F1B00">
        <w:rPr>
          <w:rFonts w:ascii="Arial" w:hAnsi="Arial" w:cs="Arial"/>
          <w:sz w:val="20"/>
        </w:rPr>
        <w:t xml:space="preserve">evaluator is voor het betrokken personeelslid wordt </w:t>
      </w:r>
      <w:r w:rsidR="002F0590" w:rsidRPr="008F1B00">
        <w:rPr>
          <w:rFonts w:ascii="Arial" w:hAnsi="Arial" w:cs="Arial"/>
          <w:sz w:val="20"/>
        </w:rPr>
        <w:t>de coördinerend directeur</w:t>
      </w:r>
      <w:r w:rsidRPr="008F1B00">
        <w:rPr>
          <w:rFonts w:ascii="Arial" w:hAnsi="Arial" w:cs="Arial"/>
          <w:sz w:val="20"/>
        </w:rPr>
        <w:t xml:space="preserve"> door de eerste en tweede evaluator tijdig op de hoogte gebracht van:</w:t>
      </w:r>
      <w:r w:rsidR="004E12D2">
        <w:rPr>
          <w:rFonts w:ascii="Arial" w:hAnsi="Arial" w:cs="Arial"/>
          <w:sz w:val="20"/>
        </w:rPr>
        <w:t xml:space="preserve"> </w:t>
      </w:r>
    </w:p>
    <w:p w14:paraId="35CFE4B2" w14:textId="77777777" w:rsidR="001F1C2A" w:rsidRPr="008F1B00" w:rsidRDefault="001F1C2A" w:rsidP="001F1C2A">
      <w:pPr>
        <w:numPr>
          <w:ilvl w:val="0"/>
          <w:numId w:val="5"/>
        </w:numPr>
        <w:rPr>
          <w:rFonts w:ascii="Arial" w:hAnsi="Arial" w:cs="Arial"/>
          <w:sz w:val="20"/>
        </w:rPr>
      </w:pPr>
      <w:r w:rsidRPr="008F1B00">
        <w:rPr>
          <w:rFonts w:ascii="Arial" w:hAnsi="Arial" w:cs="Arial"/>
          <w:sz w:val="20"/>
        </w:rPr>
        <w:t>een mogelijke evaluatie met een eindconclusie "onvoldoende";</w:t>
      </w:r>
    </w:p>
    <w:p w14:paraId="03854EE5" w14:textId="77777777" w:rsidR="001F1C2A" w:rsidRPr="008F1B00" w:rsidRDefault="001F1C2A" w:rsidP="001F1C2A">
      <w:pPr>
        <w:numPr>
          <w:ilvl w:val="0"/>
          <w:numId w:val="5"/>
        </w:numPr>
        <w:rPr>
          <w:rFonts w:ascii="Arial" w:hAnsi="Arial" w:cs="Arial"/>
          <w:sz w:val="20"/>
        </w:rPr>
      </w:pPr>
      <w:r w:rsidRPr="008F1B00">
        <w:rPr>
          <w:rFonts w:ascii="Arial" w:hAnsi="Arial" w:cs="Arial"/>
          <w:sz w:val="20"/>
        </w:rPr>
        <w:t>eventuele meningsverschillen tussen de eerste en tweede evaluator die het evaluatieproces kunnen verstoren.</w:t>
      </w:r>
    </w:p>
    <w:p w14:paraId="2C304C95" w14:textId="77777777" w:rsidR="001F1C2A" w:rsidRPr="008F1B00" w:rsidRDefault="001F1C2A" w:rsidP="001F1C2A">
      <w:pPr>
        <w:rPr>
          <w:rFonts w:ascii="Arial" w:hAnsi="Arial" w:cs="Arial"/>
          <w:sz w:val="20"/>
        </w:rPr>
      </w:pPr>
    </w:p>
    <w:p w14:paraId="53F6BC1B" w14:textId="0095C6FA" w:rsidR="001F1C2A" w:rsidRPr="008F1B00" w:rsidRDefault="001F1C2A" w:rsidP="001F1C2A">
      <w:pPr>
        <w:rPr>
          <w:rFonts w:ascii="Arial" w:hAnsi="Arial" w:cs="Arial"/>
          <w:sz w:val="20"/>
        </w:rPr>
      </w:pPr>
      <w:r w:rsidRPr="008F1B00">
        <w:rPr>
          <w:rFonts w:ascii="Arial" w:hAnsi="Arial" w:cs="Arial"/>
          <w:sz w:val="20"/>
        </w:rPr>
        <w:t xml:space="preserve">§3. </w:t>
      </w:r>
      <w:r w:rsidR="002F0590">
        <w:rPr>
          <w:rFonts w:ascii="Arial" w:hAnsi="Arial" w:cs="Arial"/>
          <w:sz w:val="20"/>
        </w:rPr>
        <w:t>D</w:t>
      </w:r>
      <w:r w:rsidRPr="008F1B00">
        <w:rPr>
          <w:rFonts w:ascii="Arial" w:hAnsi="Arial" w:cs="Arial"/>
          <w:sz w:val="20"/>
        </w:rPr>
        <w:t xml:space="preserve">e </w:t>
      </w:r>
      <w:r w:rsidR="004E12D2" w:rsidRPr="008F1B00">
        <w:rPr>
          <w:rFonts w:ascii="Arial" w:hAnsi="Arial" w:cs="Arial"/>
          <w:sz w:val="20"/>
        </w:rPr>
        <w:t xml:space="preserve">algemeen </w:t>
      </w:r>
      <w:r w:rsidRPr="008F1B00">
        <w:rPr>
          <w:rFonts w:ascii="Arial" w:hAnsi="Arial" w:cs="Arial"/>
          <w:sz w:val="20"/>
        </w:rPr>
        <w:t>directeur</w:t>
      </w:r>
      <w:r w:rsidR="002F0590">
        <w:rPr>
          <w:rFonts w:ascii="Arial" w:hAnsi="Arial" w:cs="Arial"/>
          <w:sz w:val="20"/>
        </w:rPr>
        <w:t xml:space="preserve">, voor zover hij </w:t>
      </w:r>
      <w:r w:rsidR="002F0590" w:rsidRPr="008F1B00">
        <w:rPr>
          <w:rFonts w:ascii="Arial" w:hAnsi="Arial" w:cs="Arial"/>
          <w:sz w:val="20"/>
        </w:rPr>
        <w:t xml:space="preserve">geen evaluator </w:t>
      </w:r>
      <w:r w:rsidR="002F0590">
        <w:rPr>
          <w:rFonts w:ascii="Arial" w:hAnsi="Arial" w:cs="Arial"/>
          <w:sz w:val="20"/>
        </w:rPr>
        <w:t>is</w:t>
      </w:r>
      <w:r w:rsidR="002F0590" w:rsidRPr="008F1B00">
        <w:rPr>
          <w:rFonts w:ascii="Arial" w:hAnsi="Arial" w:cs="Arial"/>
          <w:sz w:val="20"/>
        </w:rPr>
        <w:t xml:space="preserve"> voor het betrokken personeelslid</w:t>
      </w:r>
      <w:r w:rsidR="002F0590">
        <w:rPr>
          <w:rFonts w:ascii="Arial" w:hAnsi="Arial" w:cs="Arial"/>
          <w:sz w:val="20"/>
        </w:rPr>
        <w:t>,</w:t>
      </w:r>
      <w:r w:rsidRPr="008F1B00">
        <w:rPr>
          <w:rFonts w:ascii="Arial" w:hAnsi="Arial" w:cs="Arial"/>
          <w:sz w:val="20"/>
        </w:rPr>
        <w:t xml:space="preserve"> en de </w:t>
      </w:r>
      <w:r w:rsidR="004E12D2" w:rsidRPr="008F1B00">
        <w:rPr>
          <w:rFonts w:ascii="Arial" w:hAnsi="Arial" w:cs="Arial"/>
          <w:sz w:val="20"/>
        </w:rPr>
        <w:t xml:space="preserve">coördinerend </w:t>
      </w:r>
      <w:r w:rsidRPr="008F1B00">
        <w:rPr>
          <w:rFonts w:ascii="Arial" w:hAnsi="Arial" w:cs="Arial"/>
          <w:sz w:val="20"/>
        </w:rPr>
        <w:t xml:space="preserve">directeur kunnen aanwezig zijn </w:t>
      </w:r>
      <w:r w:rsidRPr="001F2557">
        <w:rPr>
          <w:rFonts w:ascii="Arial" w:hAnsi="Arial" w:cs="Arial"/>
          <w:sz w:val="20"/>
        </w:rPr>
        <w:t>op</w:t>
      </w:r>
      <w:r w:rsidRPr="00544315">
        <w:rPr>
          <w:rFonts w:ascii="Arial" w:hAnsi="Arial" w:cs="Arial"/>
          <w:sz w:val="20"/>
        </w:rPr>
        <w:t xml:space="preserve"> </w:t>
      </w:r>
      <w:r w:rsidRPr="008F1B00">
        <w:rPr>
          <w:rFonts w:ascii="Arial" w:hAnsi="Arial" w:cs="Arial"/>
          <w:sz w:val="20"/>
        </w:rPr>
        <w:t xml:space="preserve">het functionerings- en het evaluatiegesprek onder de volgende voorwaarden: </w:t>
      </w:r>
      <w:r w:rsidRPr="008F1B00">
        <w:rPr>
          <w:rFonts w:ascii="Arial" w:hAnsi="Arial" w:cs="Arial"/>
          <w:sz w:val="20"/>
        </w:rPr>
        <w:br/>
        <w:t>- op eigen initiatief</w:t>
      </w:r>
      <w:r w:rsidR="001A4047">
        <w:rPr>
          <w:rFonts w:ascii="Arial" w:hAnsi="Arial" w:cs="Arial"/>
          <w:sz w:val="20"/>
        </w:rPr>
        <w:t>,</w:t>
      </w:r>
      <w:r w:rsidRPr="008F1B00">
        <w:rPr>
          <w:rFonts w:ascii="Arial" w:hAnsi="Arial" w:cs="Arial"/>
          <w:sz w:val="20"/>
        </w:rPr>
        <w:t xml:space="preserve"> of op vraag van een evaluator of het personeelslid;</w:t>
      </w:r>
    </w:p>
    <w:p w14:paraId="3B9B38B1" w14:textId="1DCD4370" w:rsidR="001F1C2A" w:rsidRPr="008F1B00" w:rsidRDefault="001F1C2A" w:rsidP="001F1C2A">
      <w:pPr>
        <w:rPr>
          <w:rFonts w:ascii="Arial" w:hAnsi="Arial" w:cs="Arial"/>
          <w:sz w:val="20"/>
        </w:rPr>
      </w:pPr>
      <w:r w:rsidRPr="008F1B00">
        <w:rPr>
          <w:rFonts w:ascii="Arial" w:hAnsi="Arial" w:cs="Arial"/>
          <w:sz w:val="20"/>
        </w:rPr>
        <w:t xml:space="preserve">- enkel wanneer de </w:t>
      </w:r>
      <w:r w:rsidR="004E12D2" w:rsidRPr="008F1B00">
        <w:rPr>
          <w:rFonts w:ascii="Arial" w:hAnsi="Arial" w:cs="Arial"/>
          <w:sz w:val="20"/>
        </w:rPr>
        <w:t>algemeen directeur en de coördinerend</w:t>
      </w:r>
      <w:r w:rsidRPr="008F1B00">
        <w:rPr>
          <w:rFonts w:ascii="Arial" w:hAnsi="Arial" w:cs="Arial"/>
          <w:sz w:val="20"/>
        </w:rPr>
        <w:t xml:space="preserve"> directeur het aangewezen achten omwille van zeer uitzonderlijke omstandigheden.</w:t>
      </w:r>
    </w:p>
    <w:p w14:paraId="4CDAB2D2" w14:textId="77777777" w:rsidR="001F1C2A" w:rsidRPr="008F1B00" w:rsidRDefault="001F1C2A" w:rsidP="001F1C2A">
      <w:pPr>
        <w:rPr>
          <w:rFonts w:ascii="Arial" w:hAnsi="Arial" w:cs="Arial"/>
          <w:sz w:val="20"/>
        </w:rPr>
      </w:pPr>
    </w:p>
    <w:p w14:paraId="7D0AF7EE" w14:textId="77777777" w:rsidR="001F1C2A" w:rsidRPr="008F1B00" w:rsidRDefault="001F1C2A" w:rsidP="001F1C2A">
      <w:pPr>
        <w:rPr>
          <w:rFonts w:ascii="Arial" w:hAnsi="Arial" w:cs="Arial"/>
          <w:sz w:val="20"/>
        </w:rPr>
      </w:pPr>
      <w:r w:rsidRPr="008F1B00">
        <w:rPr>
          <w:rFonts w:ascii="Arial" w:hAnsi="Arial" w:cs="Arial"/>
          <w:sz w:val="20"/>
        </w:rPr>
        <w:t>§4. Ter zake kan geen afbreuk worden gedaan aan de bevoegdheden van de eerste evaluator.</w:t>
      </w:r>
    </w:p>
    <w:p w14:paraId="7EE524A1" w14:textId="37821B5A" w:rsidR="001F1C2A" w:rsidRPr="00856CFB" w:rsidRDefault="00FC7FD0" w:rsidP="001F1C2A">
      <w:pPr>
        <w:rPr>
          <w:rFonts w:ascii="Arial" w:hAnsi="Arial" w:cs="Arial"/>
          <w:sz w:val="20"/>
        </w:rPr>
      </w:pPr>
      <w:r>
        <w:rPr>
          <w:rFonts w:ascii="Arial" w:hAnsi="Arial" w:cs="Arial"/>
          <w:b/>
          <w:bCs/>
          <w:sz w:val="20"/>
        </w:rPr>
        <w:br/>
      </w:r>
      <w:r w:rsidR="001F1C2A" w:rsidRPr="00856CFB">
        <w:rPr>
          <w:rFonts w:ascii="Arial" w:hAnsi="Arial" w:cs="Arial"/>
          <w:b/>
          <w:bCs/>
          <w:sz w:val="20"/>
        </w:rPr>
        <w:t>Artikel 7 - Opleiding evaluatoren</w:t>
      </w:r>
    </w:p>
    <w:p w14:paraId="37BB23C2" w14:textId="77777777" w:rsidR="001F1C2A" w:rsidRPr="00856CFB" w:rsidRDefault="001F1C2A" w:rsidP="001F1C2A">
      <w:pPr>
        <w:rPr>
          <w:rFonts w:ascii="Arial" w:hAnsi="Arial" w:cs="Arial"/>
          <w:sz w:val="20"/>
        </w:rPr>
      </w:pPr>
    </w:p>
    <w:p w14:paraId="6CCA271F" w14:textId="77777777" w:rsidR="001F1C2A" w:rsidRPr="00856CFB" w:rsidRDefault="001F1C2A" w:rsidP="001F1C2A">
      <w:pPr>
        <w:rPr>
          <w:rFonts w:ascii="Arial" w:hAnsi="Arial" w:cs="Arial"/>
          <w:sz w:val="20"/>
        </w:rPr>
      </w:pPr>
      <w:r w:rsidRPr="00856CFB">
        <w:rPr>
          <w:rFonts w:ascii="Arial" w:hAnsi="Arial" w:cs="Arial"/>
          <w:sz w:val="20"/>
        </w:rPr>
        <w:t>De evaluatoren volgen een opleiding conform artikel 47bis,§7 van het decreet rechtspositie.</w:t>
      </w:r>
    </w:p>
    <w:p w14:paraId="11F153A0" w14:textId="77777777" w:rsidR="007470D4" w:rsidRDefault="007470D4">
      <w:pPr>
        <w:spacing w:after="160" w:line="259" w:lineRule="auto"/>
        <w:rPr>
          <w:rFonts w:ascii="Arial" w:hAnsi="Arial" w:cs="Arial"/>
          <w:b/>
          <w:bCs/>
          <w:sz w:val="20"/>
        </w:rPr>
      </w:pPr>
      <w:r>
        <w:rPr>
          <w:rFonts w:ascii="Arial" w:hAnsi="Arial" w:cs="Arial"/>
          <w:b/>
          <w:bCs/>
          <w:sz w:val="20"/>
        </w:rPr>
        <w:br w:type="page"/>
      </w:r>
    </w:p>
    <w:p w14:paraId="76D90A3D" w14:textId="2E29BAD5" w:rsidR="001F1C2A" w:rsidRPr="00856CFB" w:rsidRDefault="00A53E4D" w:rsidP="00C952F3">
      <w:pPr>
        <w:rPr>
          <w:rFonts w:ascii="Arial" w:hAnsi="Arial" w:cs="Arial"/>
          <w:b/>
          <w:bCs/>
          <w:sz w:val="20"/>
        </w:rPr>
      </w:pPr>
      <w:r w:rsidRPr="00856CFB">
        <w:rPr>
          <w:rFonts w:ascii="Arial" w:hAnsi="Arial" w:cs="Arial"/>
          <w:b/>
          <w:bCs/>
          <w:sz w:val="20"/>
        </w:rPr>
        <w:lastRenderedPageBreak/>
        <w:t xml:space="preserve">Afdeling </w:t>
      </w:r>
      <w:r w:rsidR="001F1C2A" w:rsidRPr="00856CFB">
        <w:rPr>
          <w:rFonts w:ascii="Arial" w:hAnsi="Arial" w:cs="Arial"/>
          <w:b/>
          <w:bCs/>
          <w:sz w:val="20"/>
        </w:rPr>
        <w:t>3</w:t>
      </w:r>
      <w:r w:rsidR="00226474" w:rsidRPr="00856CFB">
        <w:rPr>
          <w:rFonts w:ascii="Arial" w:hAnsi="Arial" w:cs="Arial"/>
          <w:b/>
          <w:bCs/>
          <w:sz w:val="20"/>
        </w:rPr>
        <w:t xml:space="preserve"> -</w:t>
      </w:r>
      <w:r w:rsidR="001F1C2A" w:rsidRPr="00856CFB">
        <w:rPr>
          <w:rFonts w:ascii="Arial" w:hAnsi="Arial" w:cs="Arial"/>
          <w:b/>
          <w:bCs/>
          <w:sz w:val="20"/>
        </w:rPr>
        <w:t xml:space="preserve"> Functiebeschrijving</w:t>
      </w:r>
    </w:p>
    <w:p w14:paraId="7F6AAEC2" w14:textId="77777777" w:rsidR="001F1C2A" w:rsidRPr="00856CFB" w:rsidRDefault="001F1C2A" w:rsidP="00C952F3">
      <w:pPr>
        <w:pStyle w:val="Normaalweb"/>
        <w:numPr>
          <w:ilvl w:val="0"/>
          <w:numId w:val="0"/>
        </w:numPr>
        <w:spacing w:before="0" w:beforeAutospacing="0" w:after="0" w:afterAutospacing="0"/>
        <w:ind w:left="360"/>
        <w:rPr>
          <w:rFonts w:ascii="Arial" w:hAnsi="Arial" w:cs="Arial"/>
          <w:sz w:val="20"/>
          <w:szCs w:val="20"/>
        </w:rPr>
      </w:pPr>
    </w:p>
    <w:p w14:paraId="61AAFAC0" w14:textId="2A2851D6" w:rsidR="001F1C2A" w:rsidRPr="00856CFB" w:rsidRDefault="001F1C2A" w:rsidP="00C952F3">
      <w:pPr>
        <w:pStyle w:val="Normaalweb"/>
        <w:numPr>
          <w:ilvl w:val="0"/>
          <w:numId w:val="0"/>
        </w:numPr>
        <w:spacing w:before="0" w:beforeAutospacing="0" w:after="0" w:afterAutospacing="0"/>
        <w:rPr>
          <w:rFonts w:ascii="Arial" w:hAnsi="Arial" w:cs="Arial"/>
          <w:sz w:val="20"/>
          <w:szCs w:val="20"/>
        </w:rPr>
      </w:pPr>
      <w:bookmarkStart w:id="0" w:name="_Hlk43464593"/>
      <w:r w:rsidRPr="00856CFB">
        <w:rPr>
          <w:rFonts w:ascii="Arial" w:hAnsi="Arial" w:cs="Arial"/>
          <w:b/>
          <w:bCs/>
          <w:sz w:val="20"/>
          <w:szCs w:val="20"/>
        </w:rPr>
        <w:t>Artikel 8 - Verplichting. Inhoud: kerntaken en specifieke functies</w:t>
      </w:r>
    </w:p>
    <w:p w14:paraId="77627B40" w14:textId="77777777" w:rsidR="001F1C2A" w:rsidRPr="00856CFB" w:rsidRDefault="001F1C2A" w:rsidP="00C952F3">
      <w:pPr>
        <w:pStyle w:val="Normaalweb"/>
        <w:numPr>
          <w:ilvl w:val="0"/>
          <w:numId w:val="0"/>
        </w:numPr>
        <w:spacing w:before="0" w:beforeAutospacing="0" w:after="0" w:afterAutospacing="0"/>
        <w:ind w:left="360"/>
        <w:rPr>
          <w:rFonts w:ascii="Arial" w:hAnsi="Arial" w:cs="Arial"/>
          <w:sz w:val="20"/>
          <w:szCs w:val="20"/>
        </w:rPr>
      </w:pPr>
    </w:p>
    <w:p w14:paraId="181F4ED9" w14:textId="63B5419B" w:rsidR="001F1C2A" w:rsidRPr="00856CFB" w:rsidRDefault="001F1C2A" w:rsidP="00C952F3">
      <w:pPr>
        <w:pStyle w:val="Normaalweb"/>
        <w:numPr>
          <w:ilvl w:val="0"/>
          <w:numId w:val="0"/>
        </w:numPr>
        <w:spacing w:before="0" w:beforeAutospacing="0" w:after="0" w:afterAutospacing="0"/>
        <w:rPr>
          <w:rFonts w:ascii="Arial" w:hAnsi="Arial" w:cs="Arial"/>
          <w:sz w:val="20"/>
          <w:szCs w:val="20"/>
        </w:rPr>
      </w:pPr>
      <w:r w:rsidRPr="00856CFB">
        <w:rPr>
          <w:rFonts w:ascii="Arial" w:hAnsi="Arial" w:cs="Arial"/>
          <w:sz w:val="20"/>
          <w:szCs w:val="20"/>
        </w:rPr>
        <w:t>§1. Elk personeelslid krijgt een functiebeschrijving. De functiebeschrijving wordt bij de aanstelling</w:t>
      </w:r>
      <w:r w:rsidR="00F660AF" w:rsidRPr="00856CFB">
        <w:rPr>
          <w:rFonts w:ascii="Arial" w:hAnsi="Arial" w:cs="Arial"/>
          <w:sz w:val="20"/>
          <w:szCs w:val="20"/>
        </w:rPr>
        <w:t xml:space="preserve"> zo snel als mogelijk</w:t>
      </w:r>
      <w:r w:rsidRPr="00856CFB">
        <w:rPr>
          <w:rFonts w:ascii="Arial" w:hAnsi="Arial" w:cs="Arial"/>
          <w:sz w:val="20"/>
          <w:szCs w:val="20"/>
        </w:rPr>
        <w:t xml:space="preserve"> door de eerste evaluator aan het personeelslid overhandigd</w:t>
      </w:r>
      <w:r w:rsidR="001F2557" w:rsidRPr="00856CFB">
        <w:rPr>
          <w:rFonts w:ascii="Arial" w:hAnsi="Arial" w:cs="Arial"/>
          <w:sz w:val="20"/>
          <w:szCs w:val="20"/>
        </w:rPr>
        <w:t xml:space="preserve"> en kort overlopen</w:t>
      </w:r>
      <w:r w:rsidRPr="00856CFB">
        <w:rPr>
          <w:rFonts w:ascii="Arial" w:hAnsi="Arial" w:cs="Arial"/>
          <w:sz w:val="20"/>
          <w:szCs w:val="20"/>
        </w:rPr>
        <w:t xml:space="preserve">. </w:t>
      </w:r>
      <w:r w:rsidR="001A3A50" w:rsidRPr="00856CFB">
        <w:rPr>
          <w:rFonts w:ascii="Arial" w:hAnsi="Arial" w:cs="Arial"/>
          <w:sz w:val="20"/>
          <w:szCs w:val="20"/>
        </w:rPr>
        <w:t>Dit laatste kan gebeuren tijdens een personeelsvergadering, tijdens een (in)formeel gesprek</w:t>
      </w:r>
      <w:r w:rsidR="00AB14B5">
        <w:rPr>
          <w:rFonts w:ascii="Arial" w:hAnsi="Arial" w:cs="Arial"/>
          <w:sz w:val="20"/>
          <w:szCs w:val="20"/>
        </w:rPr>
        <w:t>,</w:t>
      </w:r>
      <w:r w:rsidR="001A3A50" w:rsidRPr="00856CFB">
        <w:rPr>
          <w:rFonts w:ascii="Arial" w:hAnsi="Arial" w:cs="Arial"/>
          <w:sz w:val="20"/>
          <w:szCs w:val="20"/>
        </w:rPr>
        <w:t xml:space="preserve"> … De </w:t>
      </w:r>
      <w:r w:rsidR="00070030" w:rsidRPr="00856CFB">
        <w:rPr>
          <w:rFonts w:ascii="Arial" w:hAnsi="Arial" w:cs="Arial"/>
          <w:sz w:val="20"/>
          <w:szCs w:val="20"/>
        </w:rPr>
        <w:t>eerste</w:t>
      </w:r>
      <w:r w:rsidR="001A3A50" w:rsidRPr="00856CFB">
        <w:rPr>
          <w:rFonts w:ascii="Arial" w:hAnsi="Arial" w:cs="Arial"/>
          <w:sz w:val="20"/>
          <w:szCs w:val="20"/>
        </w:rPr>
        <w:t xml:space="preserve"> evaluator en het personeelslid</w:t>
      </w:r>
      <w:r w:rsidRPr="00856CFB">
        <w:rPr>
          <w:rFonts w:ascii="Arial" w:hAnsi="Arial" w:cs="Arial"/>
          <w:sz w:val="20"/>
          <w:szCs w:val="20"/>
        </w:rPr>
        <w:t xml:space="preserve"> ondertekenen de functiebeschrijving, het personeelslid voor kennisneming. Weigert het personeelslid te ondertekenen dan wordt dit op het exemplaar vermeld en mee ondertekend door een getuige. Het personeelslid krijgt dan onmiddellijk een kopie </w:t>
      </w:r>
      <w:r w:rsidRPr="00856CFB">
        <w:rPr>
          <w:rFonts w:ascii="Arial" w:hAnsi="Arial" w:cs="Arial"/>
          <w:bCs/>
          <w:sz w:val="20"/>
          <w:szCs w:val="20"/>
        </w:rPr>
        <w:t>via aangetekende zending bezorgd.</w:t>
      </w:r>
    </w:p>
    <w:p w14:paraId="04209368" w14:textId="77777777" w:rsidR="001F1C2A" w:rsidRPr="00856CFB" w:rsidRDefault="001F1C2A" w:rsidP="00C952F3">
      <w:pPr>
        <w:pStyle w:val="Normaalweb"/>
        <w:numPr>
          <w:ilvl w:val="0"/>
          <w:numId w:val="0"/>
        </w:numPr>
        <w:spacing w:before="0" w:beforeAutospacing="0" w:after="0" w:afterAutospacing="0"/>
        <w:ind w:left="360"/>
        <w:rPr>
          <w:rFonts w:ascii="Arial" w:hAnsi="Arial" w:cs="Arial"/>
          <w:sz w:val="20"/>
          <w:szCs w:val="20"/>
        </w:rPr>
      </w:pPr>
    </w:p>
    <w:p w14:paraId="70C3B593" w14:textId="7C951687" w:rsidR="001F1C2A" w:rsidRPr="00856CFB" w:rsidRDefault="001F1C2A" w:rsidP="00C952F3">
      <w:pPr>
        <w:shd w:val="clear" w:color="auto" w:fill="FFFFFF"/>
        <w:rPr>
          <w:rFonts w:ascii="Arial" w:hAnsi="Arial" w:cs="Arial"/>
          <w:sz w:val="20"/>
          <w:lang w:eastAsia="nl-BE"/>
        </w:rPr>
      </w:pPr>
      <w:r w:rsidRPr="00856CFB">
        <w:rPr>
          <w:rFonts w:ascii="Arial" w:hAnsi="Arial" w:cs="Arial"/>
          <w:sz w:val="20"/>
        </w:rPr>
        <w:t xml:space="preserve">§2. </w:t>
      </w:r>
      <w:r w:rsidRPr="00856CFB">
        <w:rPr>
          <w:rFonts w:ascii="Arial" w:hAnsi="Arial" w:cs="Arial"/>
          <w:sz w:val="20"/>
          <w:lang w:eastAsia="nl-BE"/>
        </w:rPr>
        <w:t xml:space="preserve">De functiebeschrijving wordt vastgelegd per ambt en per </w:t>
      </w:r>
      <w:r w:rsidR="007F12B7">
        <w:rPr>
          <w:rFonts w:ascii="Arial" w:hAnsi="Arial" w:cs="Arial"/>
          <w:sz w:val="20"/>
          <w:lang w:eastAsia="nl-BE"/>
        </w:rPr>
        <w:t>PCVO</w:t>
      </w:r>
      <w:r w:rsidRPr="00856CFB">
        <w:rPr>
          <w:rFonts w:ascii="Arial" w:hAnsi="Arial" w:cs="Arial"/>
          <w:sz w:val="20"/>
          <w:lang w:eastAsia="nl-BE"/>
        </w:rPr>
        <w:t xml:space="preserve">. </w:t>
      </w:r>
      <w:r w:rsidR="00F660AF" w:rsidRPr="00856CFB">
        <w:rPr>
          <w:rFonts w:ascii="Arial" w:hAnsi="Arial" w:cs="Arial"/>
          <w:sz w:val="20"/>
          <w:shd w:val="clear" w:color="auto" w:fill="FFFFFF"/>
        </w:rPr>
        <w:t xml:space="preserve">Een personeelslid dat verschillende ambten uitoefent in eenzelfde </w:t>
      </w:r>
      <w:r w:rsidR="007F12B7">
        <w:rPr>
          <w:rFonts w:ascii="Arial" w:hAnsi="Arial" w:cs="Arial"/>
          <w:sz w:val="20"/>
          <w:shd w:val="clear" w:color="auto" w:fill="FFFFFF"/>
        </w:rPr>
        <w:t>PCVO</w:t>
      </w:r>
      <w:r w:rsidR="00F660AF" w:rsidRPr="00856CFB">
        <w:rPr>
          <w:rFonts w:ascii="Arial" w:hAnsi="Arial" w:cs="Arial"/>
          <w:sz w:val="20"/>
          <w:shd w:val="clear" w:color="auto" w:fill="FFFFFF"/>
        </w:rPr>
        <w:t xml:space="preserve"> </w:t>
      </w:r>
      <w:r w:rsidR="00080B19" w:rsidRPr="00856CFB">
        <w:rPr>
          <w:rFonts w:ascii="Arial" w:hAnsi="Arial" w:cs="Arial"/>
          <w:sz w:val="20"/>
          <w:shd w:val="clear" w:color="auto" w:fill="FFFFFF"/>
        </w:rPr>
        <w:t>krijgt</w:t>
      </w:r>
      <w:r w:rsidR="00F660AF" w:rsidRPr="00856CFB">
        <w:rPr>
          <w:rFonts w:ascii="Arial" w:hAnsi="Arial" w:cs="Arial"/>
          <w:sz w:val="20"/>
          <w:shd w:val="clear" w:color="auto" w:fill="FFFFFF"/>
        </w:rPr>
        <w:t xml:space="preserve"> dus meerdere functiebeschrijvingen. Als een personeelslid eenzelfde ambt uitoefent in </w:t>
      </w:r>
      <w:r w:rsidR="007F12B7">
        <w:rPr>
          <w:rFonts w:ascii="Arial" w:hAnsi="Arial" w:cs="Arial"/>
          <w:sz w:val="20"/>
          <w:shd w:val="clear" w:color="auto" w:fill="FFFFFF"/>
        </w:rPr>
        <w:t>beide PCVO ‘s</w:t>
      </w:r>
      <w:r w:rsidR="00F660AF" w:rsidRPr="00856CFB">
        <w:rPr>
          <w:rFonts w:ascii="Arial" w:hAnsi="Arial" w:cs="Arial"/>
          <w:sz w:val="20"/>
          <w:shd w:val="clear" w:color="auto" w:fill="FFFFFF"/>
        </w:rPr>
        <w:t xml:space="preserve">, </w:t>
      </w:r>
      <w:r w:rsidR="00080B19" w:rsidRPr="00856CFB">
        <w:rPr>
          <w:rFonts w:ascii="Arial" w:hAnsi="Arial" w:cs="Arial"/>
          <w:sz w:val="20"/>
          <w:shd w:val="clear" w:color="auto" w:fill="FFFFFF"/>
        </w:rPr>
        <w:t>krijgt</w:t>
      </w:r>
      <w:r w:rsidR="00F660AF" w:rsidRPr="00856CFB">
        <w:rPr>
          <w:rFonts w:ascii="Arial" w:hAnsi="Arial" w:cs="Arial"/>
          <w:sz w:val="20"/>
          <w:shd w:val="clear" w:color="auto" w:fill="FFFFFF"/>
        </w:rPr>
        <w:t xml:space="preserve"> het in elk</w:t>
      </w:r>
      <w:r w:rsidR="007F12B7">
        <w:rPr>
          <w:rFonts w:ascii="Arial" w:hAnsi="Arial" w:cs="Arial"/>
          <w:sz w:val="20"/>
          <w:shd w:val="clear" w:color="auto" w:fill="FFFFFF"/>
        </w:rPr>
        <w:t xml:space="preserve"> PCVO</w:t>
      </w:r>
      <w:r w:rsidR="00F660AF" w:rsidRPr="00856CFB">
        <w:rPr>
          <w:rFonts w:ascii="Arial" w:hAnsi="Arial" w:cs="Arial"/>
          <w:sz w:val="20"/>
          <w:shd w:val="clear" w:color="auto" w:fill="FFFFFF"/>
        </w:rPr>
        <w:t xml:space="preserve"> een functiebeschrijving voor dat ambt.</w:t>
      </w:r>
    </w:p>
    <w:p w14:paraId="0802CA99" w14:textId="77777777" w:rsidR="00A52DFB" w:rsidRPr="00856CFB" w:rsidRDefault="00A52DFB" w:rsidP="00C952F3">
      <w:pPr>
        <w:pStyle w:val="Normaalweb"/>
        <w:numPr>
          <w:ilvl w:val="0"/>
          <w:numId w:val="0"/>
        </w:numPr>
        <w:spacing w:before="0" w:beforeAutospacing="0" w:after="0" w:afterAutospacing="0"/>
        <w:rPr>
          <w:rFonts w:ascii="Arial" w:hAnsi="Arial" w:cs="Arial"/>
          <w:sz w:val="20"/>
          <w:szCs w:val="20"/>
        </w:rPr>
      </w:pPr>
    </w:p>
    <w:p w14:paraId="1F19BC78" w14:textId="3E6D6E66" w:rsidR="001F1C2A" w:rsidRPr="00856CFB" w:rsidRDefault="00F660AF" w:rsidP="00C952F3">
      <w:pPr>
        <w:pStyle w:val="Normaalweb"/>
        <w:numPr>
          <w:ilvl w:val="0"/>
          <w:numId w:val="0"/>
        </w:numPr>
        <w:spacing w:before="0" w:beforeAutospacing="0" w:after="0" w:afterAutospacing="0"/>
        <w:rPr>
          <w:rFonts w:ascii="Arial" w:hAnsi="Arial" w:cs="Arial"/>
          <w:sz w:val="20"/>
          <w:szCs w:val="20"/>
          <w:lang w:eastAsia="nl-BE"/>
        </w:rPr>
      </w:pPr>
      <w:r w:rsidRPr="00856CFB">
        <w:rPr>
          <w:rFonts w:ascii="Arial" w:hAnsi="Arial" w:cs="Arial"/>
          <w:sz w:val="20"/>
          <w:szCs w:val="20"/>
        </w:rPr>
        <w:t>De functiebeschrijving</w:t>
      </w:r>
      <w:r w:rsidR="001F1C2A" w:rsidRPr="00856CFB">
        <w:rPr>
          <w:rFonts w:ascii="Arial" w:hAnsi="Arial" w:cs="Arial"/>
          <w:sz w:val="20"/>
          <w:szCs w:val="20"/>
        </w:rPr>
        <w:t xml:space="preserve"> doet geen afbreuk aan de rechten en plichten opgenomen in het besluit tijdelijke aanstelling / vaste benoeming en in de documenten die er een ondeelbaar geheel mee vormen zoals het decreet rechtspositie, het aanvullend statuut, het arbeidsreglement, reglementen op het niveau van </w:t>
      </w:r>
      <w:r w:rsidR="000100BA">
        <w:rPr>
          <w:rFonts w:ascii="Arial" w:hAnsi="Arial" w:cs="Arial"/>
          <w:sz w:val="20"/>
          <w:szCs w:val="20"/>
        </w:rPr>
        <w:t>het PCVO</w:t>
      </w:r>
      <w:r w:rsidR="001F1C2A" w:rsidRPr="00856CFB">
        <w:rPr>
          <w:rFonts w:ascii="Arial" w:hAnsi="Arial" w:cs="Arial"/>
          <w:sz w:val="20"/>
          <w:szCs w:val="20"/>
        </w:rPr>
        <w:t>, ...</w:t>
      </w:r>
    </w:p>
    <w:p w14:paraId="39600902" w14:textId="56C5111F" w:rsidR="001F1C2A" w:rsidRPr="00856CFB" w:rsidRDefault="001F1C2A" w:rsidP="001F1C2A">
      <w:pPr>
        <w:shd w:val="clear" w:color="auto" w:fill="FFFFFF"/>
        <w:rPr>
          <w:rFonts w:ascii="Arial" w:hAnsi="Arial" w:cs="Arial"/>
          <w:sz w:val="20"/>
          <w:lang w:eastAsia="nl-BE"/>
        </w:rPr>
      </w:pPr>
    </w:p>
    <w:p w14:paraId="34465B28" w14:textId="57251B22" w:rsidR="001F1C2A" w:rsidRPr="00856CFB" w:rsidRDefault="001F1C2A" w:rsidP="001F1C2A">
      <w:pPr>
        <w:shd w:val="clear" w:color="auto" w:fill="FFFFFF"/>
        <w:rPr>
          <w:rFonts w:ascii="Arial" w:hAnsi="Arial" w:cs="Arial"/>
          <w:sz w:val="20"/>
          <w:lang w:eastAsia="nl-BE"/>
        </w:rPr>
      </w:pPr>
      <w:r w:rsidRPr="00856CFB">
        <w:rPr>
          <w:rFonts w:ascii="Arial" w:hAnsi="Arial" w:cs="Arial"/>
          <w:sz w:val="20"/>
          <w:lang w:eastAsia="nl-BE"/>
        </w:rPr>
        <w:t xml:space="preserve">§3. De functiebeschrijving bevat de </w:t>
      </w:r>
      <w:r w:rsidRPr="00856CFB">
        <w:rPr>
          <w:rFonts w:ascii="Arial" w:hAnsi="Arial" w:cs="Arial"/>
          <w:b/>
          <w:bCs/>
          <w:sz w:val="20"/>
          <w:u w:val="single"/>
          <w:lang w:eastAsia="nl-BE"/>
        </w:rPr>
        <w:t>kerntaken</w:t>
      </w:r>
      <w:r w:rsidRPr="00856CFB">
        <w:rPr>
          <w:rFonts w:ascii="Arial" w:hAnsi="Arial" w:cs="Arial"/>
          <w:sz w:val="20"/>
          <w:lang w:eastAsia="nl-BE"/>
        </w:rPr>
        <w:t xml:space="preserve"> van het personeelslid. </w:t>
      </w:r>
      <w:r w:rsidRPr="00856CFB">
        <w:rPr>
          <w:rFonts w:ascii="Arial" w:hAnsi="Arial" w:cs="Arial"/>
          <w:sz w:val="20"/>
          <w:lang w:eastAsia="nl-BE"/>
        </w:rPr>
        <w:br/>
        <w:t xml:space="preserve">De kerntaken omvatten de taken eigen aan de functie, de professionalisering, en het overleg en de samenwerking met directie, collega’s </w:t>
      </w:r>
      <w:r w:rsidR="0077744A">
        <w:rPr>
          <w:rFonts w:ascii="Arial" w:hAnsi="Arial" w:cs="Arial"/>
          <w:sz w:val="20"/>
          <w:lang w:eastAsia="nl-BE"/>
        </w:rPr>
        <w:t>..</w:t>
      </w:r>
      <w:r w:rsidRPr="00856CFB">
        <w:rPr>
          <w:rFonts w:ascii="Arial" w:hAnsi="Arial" w:cs="Arial"/>
          <w:sz w:val="20"/>
          <w:lang w:eastAsia="nl-BE"/>
        </w:rPr>
        <w:t>.</w:t>
      </w:r>
    </w:p>
    <w:p w14:paraId="0A23E7AC" w14:textId="18500ACF" w:rsidR="001F1C2A" w:rsidRPr="00BF16C9" w:rsidRDefault="001F1C2A" w:rsidP="001F1C2A">
      <w:pPr>
        <w:shd w:val="clear" w:color="auto" w:fill="FFFFFF"/>
        <w:rPr>
          <w:rFonts w:ascii="Arial" w:hAnsi="Arial" w:cs="Arial"/>
          <w:sz w:val="20"/>
          <w:lang w:eastAsia="nl-BE"/>
        </w:rPr>
      </w:pPr>
      <w:r w:rsidRPr="00856CFB">
        <w:rPr>
          <w:rFonts w:ascii="Arial" w:hAnsi="Arial" w:cs="Arial"/>
          <w:sz w:val="20"/>
          <w:lang w:eastAsia="nl-BE"/>
        </w:rPr>
        <w:t>De kerntaak van de leraar is het lesgeven, in de brede zin van het woord. Het gaat om een geïntegreerde lerarenopdracht, die betrekking heeft op alles wat als vanzelfsprekend bij het lerarenberoep hoort</w:t>
      </w:r>
      <w:r w:rsidRPr="00BF16C9">
        <w:rPr>
          <w:rFonts w:ascii="Arial" w:hAnsi="Arial" w:cs="Arial"/>
          <w:sz w:val="20"/>
          <w:lang w:eastAsia="nl-BE"/>
        </w:rPr>
        <w:t>, vertrekkend vanuit de brede professionaliteit van de lesgever. Tot deze geïntegreerde lerarenopdracht behoren kerntaken zoals:</w:t>
      </w:r>
    </w:p>
    <w:p w14:paraId="1E7B78AB" w14:textId="77777777" w:rsidR="001F1C2A" w:rsidRPr="00BF16C9" w:rsidRDefault="001F1C2A" w:rsidP="001F1C2A">
      <w:pPr>
        <w:shd w:val="clear" w:color="auto" w:fill="FFFFFF"/>
        <w:rPr>
          <w:rFonts w:ascii="Arial" w:hAnsi="Arial" w:cs="Arial"/>
          <w:sz w:val="20"/>
          <w:lang w:eastAsia="nl-BE"/>
        </w:rPr>
      </w:pPr>
      <w:r w:rsidRPr="00BF16C9">
        <w:rPr>
          <w:rFonts w:ascii="Arial" w:hAnsi="Arial" w:cs="Arial"/>
          <w:sz w:val="20"/>
          <w:lang w:eastAsia="nl-BE"/>
        </w:rPr>
        <w:t>- de planning en voorbereiding van lessen;</w:t>
      </w:r>
    </w:p>
    <w:p w14:paraId="01D10108" w14:textId="77777777" w:rsidR="001F1C2A" w:rsidRPr="00BF16C9" w:rsidRDefault="001F1C2A" w:rsidP="001F1C2A">
      <w:pPr>
        <w:shd w:val="clear" w:color="auto" w:fill="FFFFFF"/>
        <w:rPr>
          <w:rFonts w:ascii="Arial" w:hAnsi="Arial" w:cs="Arial"/>
          <w:sz w:val="20"/>
          <w:lang w:eastAsia="nl-BE"/>
        </w:rPr>
      </w:pPr>
      <w:r w:rsidRPr="00BF16C9">
        <w:rPr>
          <w:rFonts w:ascii="Arial" w:hAnsi="Arial" w:cs="Arial"/>
          <w:sz w:val="20"/>
          <w:lang w:eastAsia="nl-BE"/>
        </w:rPr>
        <w:t>- het lesgeven zelf;</w:t>
      </w:r>
    </w:p>
    <w:p w14:paraId="4A213944" w14:textId="458ED1AD" w:rsidR="001F1C2A" w:rsidRPr="00BF16C9" w:rsidRDefault="001F1C2A" w:rsidP="001F1C2A">
      <w:pPr>
        <w:shd w:val="clear" w:color="auto" w:fill="FFFFFF"/>
        <w:rPr>
          <w:rFonts w:ascii="Arial" w:hAnsi="Arial" w:cs="Arial"/>
          <w:sz w:val="20"/>
          <w:lang w:eastAsia="nl-BE"/>
        </w:rPr>
      </w:pPr>
      <w:r w:rsidRPr="00BF16C9">
        <w:rPr>
          <w:rFonts w:ascii="Arial" w:hAnsi="Arial" w:cs="Arial"/>
          <w:sz w:val="20"/>
          <w:lang w:eastAsia="nl-BE"/>
        </w:rPr>
        <w:t xml:space="preserve">- de klaseigen </w:t>
      </w:r>
      <w:r w:rsidR="002F0590" w:rsidRPr="00BF16C9">
        <w:rPr>
          <w:rFonts w:ascii="Arial" w:hAnsi="Arial" w:cs="Arial"/>
          <w:sz w:val="20"/>
          <w:lang w:eastAsia="nl-BE"/>
        </w:rPr>
        <w:t>cursisten</w:t>
      </w:r>
      <w:r w:rsidRPr="00BF16C9">
        <w:rPr>
          <w:rFonts w:ascii="Arial" w:hAnsi="Arial" w:cs="Arial"/>
          <w:sz w:val="20"/>
          <w:lang w:eastAsia="nl-BE"/>
        </w:rPr>
        <w:t>begeleiding;</w:t>
      </w:r>
    </w:p>
    <w:p w14:paraId="779EC9BB" w14:textId="1100B23C" w:rsidR="001F1C2A" w:rsidRPr="00BF16C9" w:rsidRDefault="001F1C2A" w:rsidP="001F1C2A">
      <w:pPr>
        <w:shd w:val="clear" w:color="auto" w:fill="FFFFFF"/>
        <w:rPr>
          <w:rFonts w:ascii="Arial" w:hAnsi="Arial" w:cs="Arial"/>
          <w:sz w:val="20"/>
          <w:lang w:eastAsia="nl-BE"/>
        </w:rPr>
      </w:pPr>
      <w:r w:rsidRPr="00BF16C9">
        <w:rPr>
          <w:rFonts w:ascii="Arial" w:hAnsi="Arial" w:cs="Arial"/>
          <w:sz w:val="20"/>
          <w:lang w:eastAsia="nl-BE"/>
        </w:rPr>
        <w:t>- de evaluatie van de cursisten;</w:t>
      </w:r>
    </w:p>
    <w:p w14:paraId="21AE0E96" w14:textId="77777777" w:rsidR="001F1C2A" w:rsidRPr="00BF16C9" w:rsidRDefault="001F1C2A" w:rsidP="001F1C2A">
      <w:pPr>
        <w:shd w:val="clear" w:color="auto" w:fill="FFFFFF"/>
        <w:rPr>
          <w:rFonts w:ascii="Arial" w:hAnsi="Arial" w:cs="Arial"/>
          <w:sz w:val="20"/>
          <w:lang w:eastAsia="nl-BE"/>
        </w:rPr>
      </w:pPr>
      <w:r w:rsidRPr="00BF16C9">
        <w:rPr>
          <w:rFonts w:ascii="Arial" w:hAnsi="Arial" w:cs="Arial"/>
          <w:sz w:val="20"/>
          <w:lang w:eastAsia="nl-BE"/>
        </w:rPr>
        <w:t>- de professionalisering;</w:t>
      </w:r>
    </w:p>
    <w:p w14:paraId="2D724984" w14:textId="2A6C5044" w:rsidR="001F1C2A" w:rsidRPr="00BF16C9" w:rsidRDefault="001F1C2A" w:rsidP="001F1C2A">
      <w:pPr>
        <w:shd w:val="clear" w:color="auto" w:fill="FFFFFF"/>
        <w:rPr>
          <w:rFonts w:ascii="Arial" w:hAnsi="Arial" w:cs="Arial"/>
          <w:sz w:val="20"/>
          <w:lang w:eastAsia="nl-BE"/>
        </w:rPr>
      </w:pPr>
      <w:r w:rsidRPr="00BF16C9">
        <w:rPr>
          <w:rFonts w:ascii="Arial" w:hAnsi="Arial" w:cs="Arial"/>
          <w:sz w:val="20"/>
          <w:lang w:eastAsia="nl-BE"/>
        </w:rPr>
        <w:t xml:space="preserve">- het overleg en de samenwerking met directie, collega’s, en desgevallend ouders. </w:t>
      </w:r>
    </w:p>
    <w:p w14:paraId="147B0933" w14:textId="77777777" w:rsidR="001F1C2A" w:rsidRPr="00BF16C9" w:rsidRDefault="001F1C2A" w:rsidP="007E7214">
      <w:pPr>
        <w:pStyle w:val="Normaalweb"/>
        <w:numPr>
          <w:ilvl w:val="0"/>
          <w:numId w:val="0"/>
        </w:numPr>
        <w:spacing w:before="0" w:beforeAutospacing="0" w:after="0" w:afterAutospacing="0"/>
        <w:rPr>
          <w:rFonts w:ascii="Arial" w:eastAsia="Times New Roman" w:hAnsi="Arial" w:cs="Arial"/>
          <w:sz w:val="20"/>
          <w:szCs w:val="20"/>
          <w:lang w:eastAsia="nl-BE"/>
        </w:rPr>
      </w:pPr>
      <w:r w:rsidRPr="00BF16C9">
        <w:rPr>
          <w:rFonts w:ascii="Arial" w:eastAsia="Times New Roman" w:hAnsi="Arial" w:cs="Arial"/>
          <w:sz w:val="20"/>
          <w:szCs w:val="20"/>
          <w:lang w:eastAsia="nl-BE"/>
        </w:rPr>
        <w:t>Daarbij wordt rekening gehouden met de bepalingen van het arbeidsreglement en het aanvullend statuut.</w:t>
      </w:r>
    </w:p>
    <w:p w14:paraId="4F1C9E80" w14:textId="2D7688AA" w:rsidR="001F1C2A" w:rsidRPr="00BF16C9" w:rsidRDefault="001F1C2A" w:rsidP="007E7214">
      <w:pPr>
        <w:pStyle w:val="Normaalweb"/>
        <w:numPr>
          <w:ilvl w:val="0"/>
          <w:numId w:val="0"/>
        </w:numPr>
        <w:spacing w:before="0" w:beforeAutospacing="0" w:after="0" w:afterAutospacing="0"/>
        <w:rPr>
          <w:rFonts w:ascii="Arial" w:eastAsia="Times New Roman" w:hAnsi="Arial" w:cs="Arial"/>
          <w:sz w:val="20"/>
          <w:szCs w:val="20"/>
          <w:lang w:eastAsia="nl-BE"/>
        </w:rPr>
      </w:pPr>
      <w:r w:rsidRPr="00BF16C9">
        <w:rPr>
          <w:rFonts w:ascii="Arial" w:eastAsia="Times New Roman" w:hAnsi="Arial" w:cs="Arial"/>
          <w:sz w:val="20"/>
          <w:szCs w:val="20"/>
          <w:lang w:eastAsia="nl-BE"/>
        </w:rPr>
        <w:t xml:space="preserve">Wanneer zijn kerntaken wijzigen, krijgt het personeelslid een nieuwe functiebeschrijving. </w:t>
      </w:r>
    </w:p>
    <w:p w14:paraId="3765B5C1" w14:textId="53FA7857" w:rsidR="007E7214" w:rsidRPr="00BF16C9" w:rsidRDefault="007E7214" w:rsidP="007E7214">
      <w:pPr>
        <w:pStyle w:val="Normaalweb"/>
        <w:numPr>
          <w:ilvl w:val="0"/>
          <w:numId w:val="0"/>
        </w:numPr>
        <w:spacing w:before="0" w:beforeAutospacing="0" w:after="0" w:afterAutospacing="0"/>
        <w:rPr>
          <w:rFonts w:ascii="Arial" w:eastAsia="Times New Roman" w:hAnsi="Arial" w:cs="Arial"/>
          <w:sz w:val="20"/>
          <w:szCs w:val="20"/>
          <w:lang w:eastAsia="nl-BE"/>
        </w:rPr>
      </w:pPr>
    </w:p>
    <w:p w14:paraId="5974D579" w14:textId="12B65CF2" w:rsidR="001F1C2A" w:rsidRPr="00BF16C9" w:rsidRDefault="001F1C2A" w:rsidP="007E7214">
      <w:pPr>
        <w:pStyle w:val="Normaalweb"/>
        <w:numPr>
          <w:ilvl w:val="0"/>
          <w:numId w:val="0"/>
        </w:numPr>
        <w:shd w:val="clear" w:color="auto" w:fill="FFFFFF"/>
        <w:spacing w:before="0" w:beforeAutospacing="0" w:after="0" w:afterAutospacing="0"/>
        <w:rPr>
          <w:rFonts w:ascii="Arial" w:hAnsi="Arial" w:cs="Arial"/>
          <w:sz w:val="20"/>
          <w:szCs w:val="20"/>
        </w:rPr>
      </w:pPr>
      <w:r w:rsidRPr="00BF16C9">
        <w:rPr>
          <w:rFonts w:ascii="Arial" w:hAnsi="Arial" w:cs="Arial"/>
          <w:sz w:val="20"/>
          <w:szCs w:val="20"/>
        </w:rPr>
        <w:t xml:space="preserve">§4. </w:t>
      </w:r>
      <w:bookmarkStart w:id="1" w:name="_Hlk85790159"/>
      <w:r w:rsidRPr="00BF16C9">
        <w:rPr>
          <w:rFonts w:ascii="Arial" w:hAnsi="Arial" w:cs="Arial"/>
          <w:sz w:val="20"/>
          <w:szCs w:val="20"/>
        </w:rPr>
        <w:t xml:space="preserve">Voor de personeelsleden aangesteld als leraar kan naast de kerntaken, ook een beperkt aantal instellingsgebonden opdrachten worden gevraagd, </w:t>
      </w:r>
      <w:r w:rsidRPr="00BF16C9">
        <w:rPr>
          <w:rFonts w:ascii="Arial" w:hAnsi="Arial" w:cs="Arial"/>
          <w:b/>
          <w:bCs/>
          <w:sz w:val="20"/>
          <w:szCs w:val="20"/>
          <w:u w:val="single"/>
        </w:rPr>
        <w:t>specifieke functies</w:t>
      </w:r>
      <w:r w:rsidRPr="00BF16C9">
        <w:rPr>
          <w:rFonts w:ascii="Arial" w:hAnsi="Arial" w:cs="Arial"/>
          <w:sz w:val="20"/>
          <w:szCs w:val="20"/>
        </w:rPr>
        <w:t>, zoals:</w:t>
      </w:r>
    </w:p>
    <w:p w14:paraId="722E58AC" w14:textId="5457080F" w:rsidR="001F1C2A" w:rsidRPr="00BF16C9" w:rsidRDefault="001F1C2A" w:rsidP="007E7214">
      <w:pPr>
        <w:pStyle w:val="Normaalweb"/>
        <w:numPr>
          <w:ilvl w:val="0"/>
          <w:numId w:val="0"/>
        </w:numPr>
        <w:shd w:val="clear" w:color="auto" w:fill="FFFFFF"/>
        <w:spacing w:before="0" w:beforeAutospacing="0" w:after="0" w:afterAutospacing="0"/>
        <w:rPr>
          <w:rFonts w:ascii="Arial" w:hAnsi="Arial" w:cs="Arial"/>
          <w:sz w:val="20"/>
          <w:szCs w:val="20"/>
        </w:rPr>
      </w:pPr>
      <w:r w:rsidRPr="00BF16C9">
        <w:rPr>
          <w:rFonts w:ascii="Arial" w:hAnsi="Arial" w:cs="Arial"/>
          <w:sz w:val="20"/>
          <w:szCs w:val="20"/>
        </w:rPr>
        <w:t xml:space="preserve">- het opnemen van verantwoordelijkheden die het les- of klasgebeuren overschrijden </w:t>
      </w:r>
      <w:r w:rsidRPr="00BF16C9">
        <w:rPr>
          <w:rFonts w:ascii="Arial" w:hAnsi="Arial" w:cs="Arial"/>
          <w:sz w:val="20"/>
          <w:szCs w:val="20"/>
          <w:lang w:eastAsia="nl-BE"/>
        </w:rPr>
        <w:t>(</w:t>
      </w:r>
      <w:proofErr w:type="spellStart"/>
      <w:r w:rsidRPr="00BF16C9">
        <w:rPr>
          <w:rFonts w:ascii="Arial" w:hAnsi="Arial" w:cs="Arial"/>
          <w:sz w:val="20"/>
          <w:szCs w:val="20"/>
          <w:lang w:eastAsia="nl-BE"/>
        </w:rPr>
        <w:t>vakverantwoordelijke</w:t>
      </w:r>
      <w:proofErr w:type="spellEnd"/>
      <w:r w:rsidRPr="00BF16C9">
        <w:rPr>
          <w:rFonts w:ascii="Arial" w:hAnsi="Arial" w:cs="Arial"/>
          <w:sz w:val="20"/>
          <w:szCs w:val="20"/>
          <w:lang w:eastAsia="nl-BE"/>
        </w:rPr>
        <w:t>,</w:t>
      </w:r>
      <w:r w:rsidR="007470D4" w:rsidRPr="00BF16C9">
        <w:rPr>
          <w:rFonts w:ascii="Arial" w:hAnsi="Arial" w:cs="Arial"/>
          <w:sz w:val="20"/>
          <w:szCs w:val="20"/>
          <w:lang w:eastAsia="nl-BE"/>
        </w:rPr>
        <w:t xml:space="preserve"> </w:t>
      </w:r>
      <w:r w:rsidRPr="00BF16C9">
        <w:rPr>
          <w:rFonts w:ascii="Arial" w:hAnsi="Arial" w:cs="Arial"/>
          <w:sz w:val="20"/>
          <w:szCs w:val="20"/>
          <w:lang w:eastAsia="nl-BE"/>
        </w:rPr>
        <w:t>...)</w:t>
      </w:r>
      <w:r w:rsidRPr="00BF16C9">
        <w:rPr>
          <w:rFonts w:ascii="Arial" w:hAnsi="Arial" w:cs="Arial"/>
          <w:sz w:val="20"/>
          <w:szCs w:val="20"/>
        </w:rPr>
        <w:t>;</w:t>
      </w:r>
    </w:p>
    <w:p w14:paraId="770CB6E4" w14:textId="77777777" w:rsidR="001F1C2A" w:rsidRPr="00BF16C9" w:rsidRDefault="001F1C2A" w:rsidP="007E7214">
      <w:pPr>
        <w:pStyle w:val="Normaalweb"/>
        <w:numPr>
          <w:ilvl w:val="0"/>
          <w:numId w:val="0"/>
        </w:numPr>
        <w:shd w:val="clear" w:color="auto" w:fill="FFFFFF"/>
        <w:spacing w:before="0" w:beforeAutospacing="0" w:after="0" w:afterAutospacing="0"/>
        <w:rPr>
          <w:rFonts w:ascii="Arial" w:hAnsi="Arial" w:cs="Arial"/>
          <w:sz w:val="20"/>
          <w:szCs w:val="20"/>
        </w:rPr>
      </w:pPr>
      <w:r w:rsidRPr="00BF16C9">
        <w:rPr>
          <w:rFonts w:ascii="Arial" w:hAnsi="Arial" w:cs="Arial"/>
          <w:sz w:val="20"/>
          <w:szCs w:val="20"/>
        </w:rPr>
        <w:t xml:space="preserve">- het opnemen van een of andere specifieke rol of opdracht </w:t>
      </w:r>
      <w:r w:rsidRPr="00BF16C9">
        <w:rPr>
          <w:rFonts w:ascii="Arial" w:hAnsi="Arial" w:cs="Arial"/>
          <w:sz w:val="20"/>
          <w:szCs w:val="20"/>
          <w:lang w:eastAsia="nl-BE"/>
        </w:rPr>
        <w:t>(mentorschap, coördinatiefunctie, ...)</w:t>
      </w:r>
      <w:r w:rsidRPr="00BF16C9">
        <w:rPr>
          <w:rFonts w:ascii="Arial" w:hAnsi="Arial" w:cs="Arial"/>
          <w:sz w:val="20"/>
          <w:szCs w:val="20"/>
        </w:rPr>
        <w:t>;</w:t>
      </w:r>
    </w:p>
    <w:p w14:paraId="3DD14522" w14:textId="77777777" w:rsidR="001F1C2A" w:rsidRPr="00BF16C9" w:rsidRDefault="001F1C2A" w:rsidP="007E7214">
      <w:pPr>
        <w:pStyle w:val="Normaalweb"/>
        <w:numPr>
          <w:ilvl w:val="0"/>
          <w:numId w:val="0"/>
        </w:numPr>
        <w:shd w:val="clear" w:color="auto" w:fill="FFFFFF"/>
        <w:spacing w:before="0" w:beforeAutospacing="0" w:after="0" w:afterAutospacing="0"/>
        <w:rPr>
          <w:rFonts w:ascii="Arial" w:hAnsi="Arial" w:cs="Arial"/>
          <w:sz w:val="20"/>
          <w:szCs w:val="20"/>
        </w:rPr>
      </w:pPr>
      <w:r w:rsidRPr="00BF16C9">
        <w:rPr>
          <w:rFonts w:ascii="Arial" w:hAnsi="Arial" w:cs="Arial"/>
          <w:sz w:val="20"/>
          <w:szCs w:val="20"/>
        </w:rPr>
        <w:t>- het vervangen van afwezige leraars en aanvullend toezicht houden;</w:t>
      </w:r>
    </w:p>
    <w:p w14:paraId="530ADC2C" w14:textId="2354FF1C" w:rsidR="00A52DFB" w:rsidRPr="00BF16C9" w:rsidRDefault="001F1C2A" w:rsidP="007E7214">
      <w:pPr>
        <w:pStyle w:val="Normaalweb"/>
        <w:numPr>
          <w:ilvl w:val="0"/>
          <w:numId w:val="0"/>
        </w:numPr>
        <w:spacing w:before="0" w:beforeAutospacing="0" w:after="0" w:afterAutospacing="0"/>
        <w:rPr>
          <w:rFonts w:ascii="Arial" w:hAnsi="Arial" w:cs="Arial"/>
          <w:sz w:val="20"/>
          <w:szCs w:val="20"/>
        </w:rPr>
      </w:pPr>
      <w:r w:rsidRPr="00BF16C9">
        <w:rPr>
          <w:rFonts w:ascii="Arial" w:hAnsi="Arial" w:cs="Arial"/>
          <w:sz w:val="20"/>
          <w:szCs w:val="20"/>
        </w:rPr>
        <w:t xml:space="preserve">- vertegenwoordiging in schoolexterne organen </w:t>
      </w:r>
      <w:r w:rsidRPr="00BF16C9">
        <w:rPr>
          <w:rFonts w:ascii="Arial" w:hAnsi="Arial" w:cs="Arial"/>
          <w:sz w:val="20"/>
          <w:szCs w:val="20"/>
          <w:lang w:eastAsia="nl-BE"/>
        </w:rPr>
        <w:t>(bij de koepelorganisatie, …)</w:t>
      </w:r>
      <w:r w:rsidRPr="00BF16C9">
        <w:rPr>
          <w:rFonts w:ascii="Arial" w:hAnsi="Arial" w:cs="Arial"/>
          <w:sz w:val="20"/>
          <w:szCs w:val="20"/>
        </w:rPr>
        <w:t>.</w:t>
      </w:r>
    </w:p>
    <w:p w14:paraId="044DE10A" w14:textId="51F8772A" w:rsidR="007D2AEA" w:rsidRPr="00BF16C9" w:rsidRDefault="007D2AEA" w:rsidP="007D2AEA">
      <w:pPr>
        <w:shd w:val="clear" w:color="auto" w:fill="FFFFFF"/>
        <w:spacing w:after="150"/>
        <w:rPr>
          <w:rFonts w:ascii="Arial" w:hAnsi="Arial" w:cs="Arial"/>
          <w:sz w:val="20"/>
          <w:lang w:val="nl-BE" w:eastAsia="nl-BE"/>
        </w:rPr>
      </w:pPr>
      <w:r w:rsidRPr="00BF16C9">
        <w:rPr>
          <w:rFonts w:ascii="Arial" w:hAnsi="Arial" w:cs="Arial"/>
          <w:sz w:val="20"/>
          <w:lang w:val="nl-BE" w:eastAsia="nl-BE"/>
        </w:rPr>
        <w:t xml:space="preserve">Een personeelslid kan aangesteld zijn in het ambt van leraar en daarin bijvoorbeeld een functie als </w:t>
      </w:r>
      <w:r w:rsidR="009F2CD9" w:rsidRPr="00BF16C9">
        <w:rPr>
          <w:rFonts w:ascii="Arial" w:hAnsi="Arial" w:cs="Arial"/>
          <w:sz w:val="20"/>
          <w:lang w:val="nl-BE" w:eastAsia="nl-BE"/>
        </w:rPr>
        <w:t xml:space="preserve">ICT-coördinator </w:t>
      </w:r>
      <w:r w:rsidRPr="00BF16C9">
        <w:rPr>
          <w:rFonts w:ascii="Arial" w:hAnsi="Arial" w:cs="Arial"/>
          <w:sz w:val="20"/>
          <w:lang w:val="nl-BE" w:eastAsia="nl-BE"/>
        </w:rPr>
        <w:t>of als mentor opnemen. De éne ICT-coördinator kan een pedagogische taakinvulling krijgen, terwijl een andere ICT-coördinator een meer technische taakinvulling krijgt.</w:t>
      </w:r>
    </w:p>
    <w:p w14:paraId="731BDA8B" w14:textId="1E9AB9B9" w:rsidR="00443B8D" w:rsidRPr="00BF16C9" w:rsidRDefault="00443B8D" w:rsidP="00EB0388">
      <w:pPr>
        <w:shd w:val="clear" w:color="auto" w:fill="FFFFFF"/>
        <w:spacing w:after="150"/>
        <w:rPr>
          <w:rFonts w:ascii="Arial" w:hAnsi="Arial" w:cs="Arial"/>
          <w:sz w:val="20"/>
          <w:lang w:eastAsia="nl-BE"/>
        </w:rPr>
      </w:pPr>
      <w:r w:rsidRPr="00BF16C9">
        <w:rPr>
          <w:rFonts w:ascii="Arial" w:hAnsi="Arial" w:cs="Arial"/>
          <w:sz w:val="20"/>
          <w:lang w:eastAsia="nl-BE"/>
        </w:rPr>
        <w:t xml:space="preserve">Een personeelslid kan enkel worden belast met een specifieke functie als daarvoor omkaderingsmiddelen worden aangewend. </w:t>
      </w:r>
    </w:p>
    <w:p w14:paraId="37E57C1D" w14:textId="523ABB3E" w:rsidR="00A52DFB" w:rsidRPr="00856CFB" w:rsidRDefault="00A52DFB" w:rsidP="00A52DFB">
      <w:pPr>
        <w:shd w:val="clear" w:color="auto" w:fill="FFFFFF"/>
        <w:spacing w:after="150"/>
        <w:rPr>
          <w:rFonts w:ascii="Arial" w:hAnsi="Arial" w:cs="Arial"/>
          <w:sz w:val="20"/>
          <w:lang w:val="nl-BE" w:eastAsia="nl-BE"/>
        </w:rPr>
      </w:pPr>
      <w:r w:rsidRPr="00BF16C9">
        <w:rPr>
          <w:rFonts w:ascii="Arial" w:hAnsi="Arial" w:cs="Arial"/>
          <w:sz w:val="20"/>
          <w:lang w:val="nl-BE" w:eastAsia="nl-BE"/>
        </w:rPr>
        <w:t>Indien een personeelslid</w:t>
      </w:r>
      <w:r w:rsidRPr="00856CFB">
        <w:rPr>
          <w:rFonts w:ascii="Arial" w:hAnsi="Arial" w:cs="Arial"/>
          <w:sz w:val="20"/>
          <w:lang w:val="nl-BE" w:eastAsia="nl-BE"/>
        </w:rPr>
        <w:t xml:space="preserve"> binnen eenzelfde ambt meerdere functies uitoefent, dan </w:t>
      </w:r>
      <w:r w:rsidR="00080B19" w:rsidRPr="00856CFB">
        <w:rPr>
          <w:rFonts w:ascii="Arial" w:hAnsi="Arial" w:cs="Arial"/>
          <w:sz w:val="20"/>
          <w:lang w:val="nl-BE" w:eastAsia="nl-BE"/>
        </w:rPr>
        <w:t>worden</w:t>
      </w:r>
      <w:r w:rsidRPr="00856CFB">
        <w:rPr>
          <w:rFonts w:ascii="Arial" w:hAnsi="Arial" w:cs="Arial"/>
          <w:sz w:val="20"/>
          <w:lang w:val="nl-BE" w:eastAsia="nl-BE"/>
        </w:rPr>
        <w:t xml:space="preserve"> de kerntaken van die verschillende functies samen opgenomen in één functiebeschrijving.</w:t>
      </w:r>
    </w:p>
    <w:p w14:paraId="6581ECCC" w14:textId="54EA717D" w:rsidR="00443B8D" w:rsidRPr="007E014A" w:rsidRDefault="00443B8D" w:rsidP="00443B8D">
      <w:pPr>
        <w:shd w:val="clear" w:color="auto" w:fill="FFFFFF"/>
        <w:spacing w:after="150"/>
        <w:rPr>
          <w:rFonts w:ascii="Arial" w:hAnsi="Arial" w:cs="Arial"/>
          <w:sz w:val="20"/>
          <w:lang w:eastAsia="nl-BE"/>
        </w:rPr>
      </w:pPr>
      <w:r>
        <w:rPr>
          <w:rFonts w:ascii="Arial" w:hAnsi="Arial" w:cs="Arial"/>
          <w:sz w:val="20"/>
          <w:lang w:eastAsia="nl-BE"/>
        </w:rPr>
        <w:t>Een</w:t>
      </w:r>
      <w:r w:rsidRPr="007E014A">
        <w:rPr>
          <w:rFonts w:ascii="Arial" w:hAnsi="Arial" w:cs="Arial"/>
          <w:sz w:val="20"/>
          <w:lang w:eastAsia="nl-BE"/>
        </w:rPr>
        <w:t xml:space="preserve"> personeelslid </w:t>
      </w:r>
      <w:r>
        <w:rPr>
          <w:rFonts w:ascii="Arial" w:hAnsi="Arial" w:cs="Arial"/>
          <w:sz w:val="20"/>
          <w:lang w:eastAsia="nl-BE"/>
        </w:rPr>
        <w:t xml:space="preserve">kan ook worden </w:t>
      </w:r>
      <w:r w:rsidRPr="007E014A">
        <w:rPr>
          <w:rFonts w:ascii="Arial" w:hAnsi="Arial" w:cs="Arial"/>
          <w:sz w:val="20"/>
          <w:lang w:eastAsia="nl-BE"/>
        </w:rPr>
        <w:t xml:space="preserve">belast met </w:t>
      </w:r>
      <w:r>
        <w:rPr>
          <w:rFonts w:ascii="Arial" w:hAnsi="Arial" w:cs="Arial"/>
          <w:sz w:val="20"/>
          <w:lang w:eastAsia="nl-BE"/>
        </w:rPr>
        <w:t xml:space="preserve">uitsluitend </w:t>
      </w:r>
      <w:r w:rsidRPr="007E014A">
        <w:rPr>
          <w:rFonts w:ascii="Arial" w:hAnsi="Arial" w:cs="Arial"/>
          <w:sz w:val="20"/>
          <w:lang w:eastAsia="nl-BE"/>
        </w:rPr>
        <w:t>specifieke functie</w:t>
      </w:r>
      <w:r>
        <w:rPr>
          <w:rFonts w:ascii="Arial" w:hAnsi="Arial" w:cs="Arial"/>
          <w:sz w:val="20"/>
          <w:lang w:eastAsia="nl-BE"/>
        </w:rPr>
        <w:t>s</w:t>
      </w:r>
      <w:r w:rsidRPr="007E014A">
        <w:rPr>
          <w:rFonts w:ascii="Arial" w:hAnsi="Arial" w:cs="Arial"/>
          <w:sz w:val="20"/>
          <w:lang w:eastAsia="nl-BE"/>
        </w:rPr>
        <w:t>.</w:t>
      </w:r>
    </w:p>
    <w:bookmarkEnd w:id="1"/>
    <w:p w14:paraId="7228D3DF" w14:textId="77777777" w:rsidR="00443B8D" w:rsidRDefault="00443B8D">
      <w:pPr>
        <w:spacing w:after="160" w:line="259" w:lineRule="auto"/>
        <w:rPr>
          <w:rFonts w:ascii="Arial" w:eastAsia="Arial Unicode MS" w:hAnsi="Arial" w:cs="Arial"/>
          <w:sz w:val="20"/>
        </w:rPr>
      </w:pPr>
      <w:r>
        <w:rPr>
          <w:rFonts w:ascii="Arial" w:hAnsi="Arial" w:cs="Arial"/>
          <w:sz w:val="20"/>
        </w:rPr>
        <w:br w:type="page"/>
      </w:r>
    </w:p>
    <w:bookmarkEnd w:id="0"/>
    <w:p w14:paraId="1CD77133" w14:textId="77777777" w:rsidR="00A86E88" w:rsidRDefault="00A86E88" w:rsidP="001F1C2A">
      <w:pPr>
        <w:rPr>
          <w:rFonts w:ascii="Arial" w:hAnsi="Arial" w:cs="Arial"/>
          <w:b/>
          <w:bCs/>
          <w:sz w:val="20"/>
        </w:rPr>
      </w:pPr>
    </w:p>
    <w:p w14:paraId="7DD2B275" w14:textId="77777777" w:rsidR="00A86E88" w:rsidRDefault="00A86E88" w:rsidP="001F1C2A">
      <w:pPr>
        <w:rPr>
          <w:rFonts w:ascii="Arial" w:hAnsi="Arial" w:cs="Arial"/>
          <w:b/>
          <w:bCs/>
          <w:sz w:val="20"/>
        </w:rPr>
      </w:pPr>
    </w:p>
    <w:p w14:paraId="41A32226" w14:textId="101E84A0" w:rsidR="001F1C2A" w:rsidRPr="007E014A" w:rsidRDefault="00A53E4D" w:rsidP="001F1C2A">
      <w:pPr>
        <w:rPr>
          <w:rFonts w:ascii="Arial" w:hAnsi="Arial" w:cs="Arial"/>
          <w:b/>
          <w:bCs/>
          <w:sz w:val="20"/>
        </w:rPr>
      </w:pPr>
      <w:r w:rsidRPr="007E014A">
        <w:rPr>
          <w:rFonts w:ascii="Arial" w:hAnsi="Arial" w:cs="Arial"/>
          <w:b/>
          <w:bCs/>
          <w:sz w:val="20"/>
        </w:rPr>
        <w:t xml:space="preserve">Afdeling </w:t>
      </w:r>
      <w:r w:rsidR="001F1C2A" w:rsidRPr="007E014A">
        <w:rPr>
          <w:rFonts w:ascii="Arial" w:hAnsi="Arial" w:cs="Arial"/>
          <w:b/>
          <w:bCs/>
          <w:sz w:val="20"/>
        </w:rPr>
        <w:t>4 - Functioneringsgesprekken</w:t>
      </w:r>
    </w:p>
    <w:p w14:paraId="2A61D277" w14:textId="77777777" w:rsidR="001F1C2A" w:rsidRPr="007E014A" w:rsidRDefault="001F1C2A" w:rsidP="001F1C2A">
      <w:pPr>
        <w:rPr>
          <w:rFonts w:ascii="Arial" w:hAnsi="Arial" w:cs="Arial"/>
          <w:b/>
          <w:bCs/>
          <w:sz w:val="20"/>
        </w:rPr>
      </w:pPr>
    </w:p>
    <w:p w14:paraId="05D3DDB9" w14:textId="43542F6C" w:rsidR="001F1C2A" w:rsidRPr="007E014A" w:rsidRDefault="001F1C2A" w:rsidP="001F1C2A">
      <w:pPr>
        <w:pStyle w:val="VVKSOTekst"/>
        <w:spacing w:after="0" w:line="240" w:lineRule="auto"/>
        <w:jc w:val="left"/>
        <w:rPr>
          <w:rFonts w:cs="Arial"/>
          <w:bCs/>
        </w:rPr>
      </w:pPr>
      <w:r w:rsidRPr="007E014A">
        <w:rPr>
          <w:rFonts w:cs="Arial"/>
          <w:b/>
          <w:bCs/>
        </w:rPr>
        <w:t>Artikel 9 - Doel</w:t>
      </w:r>
    </w:p>
    <w:p w14:paraId="2BEDC86B" w14:textId="77777777" w:rsidR="001F1C2A" w:rsidRPr="007E014A" w:rsidRDefault="001F1C2A" w:rsidP="001F1C2A">
      <w:pPr>
        <w:pStyle w:val="VVKSOTekst"/>
        <w:spacing w:after="0" w:line="240" w:lineRule="auto"/>
        <w:jc w:val="left"/>
        <w:rPr>
          <w:rFonts w:cs="Arial"/>
          <w:bCs/>
        </w:rPr>
      </w:pPr>
    </w:p>
    <w:p w14:paraId="4FDE313D" w14:textId="14066654" w:rsidR="00944384" w:rsidRPr="007E014A" w:rsidRDefault="007D7655" w:rsidP="00C27A41">
      <w:pPr>
        <w:pStyle w:val="VVKSOTekst"/>
        <w:spacing w:after="0" w:line="240" w:lineRule="auto"/>
        <w:jc w:val="left"/>
        <w:rPr>
          <w:rFonts w:cs="Arial"/>
          <w:bCs/>
        </w:rPr>
      </w:pPr>
      <w:bookmarkStart w:id="2" w:name="_Hlk85015122"/>
      <w:r w:rsidRPr="007E014A">
        <w:rPr>
          <w:rFonts w:cs="Arial"/>
          <w:bCs/>
        </w:rPr>
        <w:t xml:space="preserve">§1. </w:t>
      </w:r>
      <w:r w:rsidR="001F1C2A" w:rsidRPr="007E014A">
        <w:rPr>
          <w:rFonts w:cs="Arial"/>
          <w:bCs/>
        </w:rPr>
        <w:t>Het doel van een functioneringsgesprek is het personeelslid coachen, meer bepaald zijn functioneren waarderen, ondersteunen en waar nodig bijsturen. De eerste evaluator en het personeelslid maken afspraken die een leidraad zijn voor de volgende periode en een middel voor een optimale begeleiding bij de uitvoering van de opdracht.</w:t>
      </w:r>
    </w:p>
    <w:p w14:paraId="3FE5C472" w14:textId="77777777" w:rsidR="007D7655" w:rsidRPr="007E014A" w:rsidRDefault="007D7655" w:rsidP="004D329F">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p>
    <w:p w14:paraId="09415446" w14:textId="63851A81" w:rsidR="007D7655" w:rsidRPr="007E014A" w:rsidRDefault="007D7655" w:rsidP="004D329F">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bookmarkStart w:id="3" w:name="_Hlk85015799"/>
      <w:r w:rsidRPr="007E014A">
        <w:rPr>
          <w:rFonts w:ascii="Arial" w:hAnsi="Arial" w:cs="Arial"/>
          <w:sz w:val="20"/>
          <w:szCs w:val="20"/>
          <w:shd w:val="clear" w:color="auto" w:fill="FFFFFF"/>
        </w:rPr>
        <w:t xml:space="preserve">§2. </w:t>
      </w:r>
      <w:r w:rsidR="004D329F" w:rsidRPr="007E014A">
        <w:rPr>
          <w:rFonts w:ascii="Arial" w:hAnsi="Arial" w:cs="Arial"/>
          <w:sz w:val="20"/>
          <w:szCs w:val="20"/>
          <w:shd w:val="clear" w:color="auto" w:fill="FFFFFF"/>
        </w:rPr>
        <w:t xml:space="preserve">Functioneringsgesprekken kunnen zowel informeel als formeel worden gehouden. </w:t>
      </w:r>
    </w:p>
    <w:p w14:paraId="0E763BFE" w14:textId="437979D7" w:rsidR="007D7655" w:rsidRPr="007E014A" w:rsidRDefault="007D7655" w:rsidP="007D7655">
      <w:pPr>
        <w:pStyle w:val="Normaalweb"/>
        <w:numPr>
          <w:ilvl w:val="0"/>
          <w:numId w:val="0"/>
        </w:numPr>
        <w:shd w:val="clear" w:color="auto" w:fill="FFFFFF"/>
        <w:spacing w:before="0" w:beforeAutospacing="0" w:after="0" w:afterAutospacing="0"/>
        <w:rPr>
          <w:rFonts w:ascii="Arial" w:hAnsi="Arial" w:cs="Arial"/>
          <w:sz w:val="20"/>
          <w:szCs w:val="20"/>
        </w:rPr>
      </w:pPr>
      <w:r w:rsidRPr="007E014A">
        <w:rPr>
          <w:rFonts w:ascii="Arial" w:hAnsi="Arial" w:cs="Arial"/>
          <w:sz w:val="20"/>
          <w:szCs w:val="20"/>
          <w:shd w:val="clear" w:color="auto" w:fill="FFFFFF"/>
        </w:rPr>
        <w:t>Formele functioneringsgesprekken worden gehouden voor het personeelslid waarvoor het nodig is of als het personeelslid het vraagt.</w:t>
      </w:r>
    </w:p>
    <w:p w14:paraId="0E0B2577" w14:textId="4E638B74" w:rsidR="007D7655" w:rsidRPr="007E014A" w:rsidRDefault="007D7655" w:rsidP="004D329F">
      <w:pPr>
        <w:pStyle w:val="Normaalweb"/>
        <w:numPr>
          <w:ilvl w:val="0"/>
          <w:numId w:val="0"/>
        </w:numPr>
        <w:shd w:val="clear" w:color="auto" w:fill="FFFFFF"/>
        <w:spacing w:before="0" w:beforeAutospacing="0" w:after="0" w:afterAutospacing="0"/>
        <w:rPr>
          <w:rFonts w:ascii="Arial" w:hAnsi="Arial" w:cs="Arial"/>
          <w:sz w:val="20"/>
          <w:szCs w:val="20"/>
        </w:rPr>
      </w:pPr>
      <w:r w:rsidRPr="007E014A">
        <w:rPr>
          <w:rFonts w:ascii="Arial" w:hAnsi="Arial" w:cs="Arial"/>
          <w:sz w:val="20"/>
          <w:szCs w:val="20"/>
        </w:rPr>
        <w:t>Informele gesprekken</w:t>
      </w:r>
      <w:r w:rsidR="00453428" w:rsidRPr="007E014A">
        <w:rPr>
          <w:rFonts w:ascii="Arial" w:hAnsi="Arial" w:cs="Arial"/>
          <w:sz w:val="20"/>
          <w:szCs w:val="20"/>
        </w:rPr>
        <w:t xml:space="preserve"> kunnen</w:t>
      </w:r>
      <w:r w:rsidRPr="007E014A">
        <w:rPr>
          <w:rFonts w:ascii="Arial" w:hAnsi="Arial" w:cs="Arial"/>
          <w:sz w:val="20"/>
          <w:szCs w:val="20"/>
        </w:rPr>
        <w:t xml:space="preserve"> plaatsvinden naar aanleiding van een klasbezoek, een gevolgde nascholing, vragen van het personeelslid, klachten van </w:t>
      </w:r>
      <w:r w:rsidR="009753F3">
        <w:rPr>
          <w:rFonts w:ascii="Arial" w:hAnsi="Arial" w:cs="Arial"/>
          <w:sz w:val="20"/>
          <w:szCs w:val="20"/>
        </w:rPr>
        <w:t>cursisten,</w:t>
      </w:r>
      <w:r w:rsidRPr="007E014A">
        <w:rPr>
          <w:rFonts w:ascii="Arial" w:hAnsi="Arial" w:cs="Arial"/>
          <w:sz w:val="20"/>
          <w:szCs w:val="20"/>
        </w:rPr>
        <w:t xml:space="preserve"> … </w:t>
      </w:r>
      <w:r w:rsidR="00453428" w:rsidRPr="007E014A">
        <w:rPr>
          <w:rFonts w:ascii="Arial" w:hAnsi="Arial" w:cs="Arial"/>
          <w:sz w:val="20"/>
          <w:szCs w:val="20"/>
        </w:rPr>
        <w:t xml:space="preserve">Ze </w:t>
      </w:r>
      <w:r w:rsidRPr="007E014A">
        <w:rPr>
          <w:rFonts w:ascii="Arial" w:hAnsi="Arial" w:cs="Arial"/>
          <w:sz w:val="20"/>
          <w:szCs w:val="20"/>
        </w:rPr>
        <w:t xml:space="preserve">worden </w:t>
      </w:r>
      <w:r w:rsidR="00453428" w:rsidRPr="007E014A">
        <w:rPr>
          <w:rFonts w:ascii="Arial" w:hAnsi="Arial" w:cs="Arial"/>
          <w:sz w:val="20"/>
          <w:szCs w:val="20"/>
        </w:rPr>
        <w:t xml:space="preserve">gevoerd </w:t>
      </w:r>
      <w:r w:rsidRPr="007E014A">
        <w:rPr>
          <w:rFonts w:ascii="Arial" w:hAnsi="Arial" w:cs="Arial"/>
          <w:sz w:val="20"/>
          <w:szCs w:val="20"/>
        </w:rPr>
        <w:t xml:space="preserve">door de eerste evaluator of door derden als de eerste evaluator </w:t>
      </w:r>
      <w:r w:rsidR="00453428" w:rsidRPr="007E014A">
        <w:rPr>
          <w:rFonts w:ascii="Arial" w:hAnsi="Arial" w:cs="Arial"/>
          <w:sz w:val="20"/>
          <w:szCs w:val="20"/>
        </w:rPr>
        <w:t xml:space="preserve">ter zake </w:t>
      </w:r>
      <w:r w:rsidR="007E014A">
        <w:rPr>
          <w:rFonts w:ascii="Arial" w:hAnsi="Arial" w:cs="Arial"/>
          <w:sz w:val="20"/>
          <w:szCs w:val="20"/>
        </w:rPr>
        <w:t xml:space="preserve">in </w:t>
      </w:r>
      <w:r w:rsidRPr="007E014A">
        <w:rPr>
          <w:rFonts w:ascii="Arial" w:hAnsi="Arial" w:cs="Arial"/>
          <w:sz w:val="20"/>
          <w:szCs w:val="20"/>
        </w:rPr>
        <w:t>delegatie of externe hulp heeft</w:t>
      </w:r>
      <w:r w:rsidR="00453428" w:rsidRPr="007E014A">
        <w:rPr>
          <w:rFonts w:ascii="Arial" w:hAnsi="Arial" w:cs="Arial"/>
          <w:sz w:val="20"/>
          <w:szCs w:val="20"/>
        </w:rPr>
        <w:t xml:space="preserve"> voorzien</w:t>
      </w:r>
      <w:r w:rsidRPr="007E014A">
        <w:rPr>
          <w:rFonts w:ascii="Arial" w:hAnsi="Arial" w:cs="Arial"/>
          <w:sz w:val="20"/>
          <w:szCs w:val="20"/>
        </w:rPr>
        <w:t>.</w:t>
      </w:r>
    </w:p>
    <w:p w14:paraId="0478DB1C" w14:textId="2E5BB9E4" w:rsidR="007E014A" w:rsidRPr="007E014A" w:rsidRDefault="007E014A" w:rsidP="004D329F">
      <w:pPr>
        <w:pStyle w:val="Normaalweb"/>
        <w:numPr>
          <w:ilvl w:val="0"/>
          <w:numId w:val="0"/>
        </w:numPr>
        <w:shd w:val="clear" w:color="auto" w:fill="FFFFFF"/>
        <w:spacing w:before="0" w:beforeAutospacing="0" w:after="0" w:afterAutospacing="0"/>
        <w:rPr>
          <w:rFonts w:ascii="Arial" w:hAnsi="Arial" w:cs="Arial"/>
          <w:sz w:val="20"/>
          <w:szCs w:val="20"/>
          <w:shd w:val="clear" w:color="auto" w:fill="FFFFFF"/>
        </w:rPr>
      </w:pPr>
      <w:r w:rsidRPr="007E014A">
        <w:rPr>
          <w:rFonts w:ascii="Arial" w:hAnsi="Arial" w:cs="Arial"/>
          <w:bCs/>
          <w:sz w:val="20"/>
          <w:szCs w:val="20"/>
        </w:rPr>
        <w:t xml:space="preserve">Functioneringsgesprekken vinden bij voorkeur op geregelde tijdstippen plaats. </w:t>
      </w:r>
    </w:p>
    <w:bookmarkEnd w:id="2"/>
    <w:bookmarkEnd w:id="3"/>
    <w:p w14:paraId="4C49253F" w14:textId="2D26B668" w:rsidR="00C27A41" w:rsidRPr="007E014A" w:rsidRDefault="00C27A41" w:rsidP="00C27A41">
      <w:pPr>
        <w:pStyle w:val="VVKSOTekst"/>
        <w:spacing w:after="0" w:line="240" w:lineRule="auto"/>
        <w:jc w:val="left"/>
        <w:rPr>
          <w:rFonts w:cs="Arial"/>
          <w:bCs/>
        </w:rPr>
      </w:pPr>
    </w:p>
    <w:p w14:paraId="4130896D" w14:textId="77777777" w:rsidR="00C27A41" w:rsidRPr="007E014A" w:rsidRDefault="00C27A41" w:rsidP="00C27A41">
      <w:pPr>
        <w:pStyle w:val="VVKSOTekst"/>
        <w:spacing w:after="0" w:line="240" w:lineRule="auto"/>
        <w:jc w:val="left"/>
        <w:rPr>
          <w:rFonts w:cs="Arial"/>
          <w:b/>
          <w:bCs/>
        </w:rPr>
      </w:pPr>
    </w:p>
    <w:p w14:paraId="0FF15DF9" w14:textId="549B9300" w:rsidR="001F1C2A" w:rsidRPr="007E014A" w:rsidRDefault="001F1C2A" w:rsidP="001F1C2A">
      <w:pPr>
        <w:pStyle w:val="VVKSOTekst"/>
        <w:spacing w:after="0" w:line="240" w:lineRule="auto"/>
        <w:jc w:val="left"/>
        <w:rPr>
          <w:rFonts w:cs="Arial"/>
          <w:bCs/>
        </w:rPr>
      </w:pPr>
      <w:r w:rsidRPr="007E014A">
        <w:rPr>
          <w:rFonts w:cs="Arial"/>
          <w:b/>
          <w:bCs/>
        </w:rPr>
        <w:t xml:space="preserve">Artikel 10 - Modaliteiten en verslag van het </w:t>
      </w:r>
      <w:r w:rsidR="00E96513">
        <w:rPr>
          <w:rFonts w:cs="Arial"/>
          <w:b/>
          <w:bCs/>
        </w:rPr>
        <w:t xml:space="preserve">(formele) </w:t>
      </w:r>
      <w:r w:rsidRPr="007E014A">
        <w:rPr>
          <w:rFonts w:cs="Arial"/>
          <w:b/>
          <w:bCs/>
        </w:rPr>
        <w:t>functioneringsgesprek</w:t>
      </w:r>
    </w:p>
    <w:p w14:paraId="39AEC25E" w14:textId="77777777" w:rsidR="001F1C2A" w:rsidRPr="007E014A" w:rsidRDefault="001F1C2A" w:rsidP="001F1C2A">
      <w:pPr>
        <w:pStyle w:val="VVKSOTekst"/>
        <w:spacing w:after="0" w:line="240" w:lineRule="auto"/>
        <w:jc w:val="left"/>
        <w:rPr>
          <w:rFonts w:cs="Arial"/>
          <w:bCs/>
        </w:rPr>
      </w:pPr>
    </w:p>
    <w:p w14:paraId="006370BC" w14:textId="25B11E7C" w:rsidR="001F1C2A" w:rsidRPr="007E014A" w:rsidRDefault="001F1C2A" w:rsidP="001F1C2A">
      <w:pPr>
        <w:pStyle w:val="VVKSOTekst"/>
        <w:spacing w:after="0" w:line="240" w:lineRule="auto"/>
        <w:jc w:val="left"/>
        <w:rPr>
          <w:rFonts w:cs="Arial"/>
          <w:bCs/>
        </w:rPr>
      </w:pPr>
      <w:r w:rsidRPr="007E014A">
        <w:rPr>
          <w:rFonts w:cs="Arial"/>
          <w:bCs/>
        </w:rPr>
        <w:t xml:space="preserve">§1. </w:t>
      </w:r>
      <w:r w:rsidRPr="007E014A">
        <w:rPr>
          <w:rFonts w:cs="Arial"/>
        </w:rPr>
        <w:t>Een functioneringsgesprek is pas mogelijk nadat het personeelslid de functiebeschrijving voor kennisneming heeft ondertekend, of, bij weigering, een kopie via aangetekende zending aan de betrokkene werd bezorgd.</w:t>
      </w:r>
    </w:p>
    <w:p w14:paraId="01E894F2" w14:textId="77777777" w:rsidR="001F1C2A" w:rsidRPr="007E014A" w:rsidRDefault="001F1C2A" w:rsidP="001F1C2A">
      <w:pPr>
        <w:pStyle w:val="VVKSOTekst"/>
        <w:spacing w:after="0" w:line="240" w:lineRule="auto"/>
        <w:jc w:val="left"/>
        <w:rPr>
          <w:rFonts w:cs="Arial"/>
          <w:bCs/>
        </w:rPr>
      </w:pPr>
    </w:p>
    <w:p w14:paraId="52A6C7AE" w14:textId="2A2945B4" w:rsidR="001F1C2A" w:rsidRPr="007E014A" w:rsidRDefault="001F1C2A" w:rsidP="001F1C2A">
      <w:pPr>
        <w:pStyle w:val="VVKSOTekst"/>
        <w:spacing w:after="0" w:line="240" w:lineRule="auto"/>
        <w:jc w:val="left"/>
        <w:rPr>
          <w:rFonts w:cs="Arial"/>
        </w:rPr>
      </w:pPr>
      <w:r w:rsidRPr="007E014A">
        <w:rPr>
          <w:rFonts w:cs="Arial"/>
          <w:bCs/>
        </w:rPr>
        <w:t>Het tijdstip van het fun</w:t>
      </w:r>
      <w:r w:rsidRPr="007E014A">
        <w:rPr>
          <w:rFonts w:cs="Arial"/>
        </w:rPr>
        <w:t>ctioneringsgesprek wordt vastgesteld door de eerste evaluator, zoveel mogelijk rekening houdend met de opdracht van het personeelslid.</w:t>
      </w:r>
      <w:r w:rsidR="00965584" w:rsidRPr="007E014A">
        <w:rPr>
          <w:rFonts w:cs="Arial"/>
        </w:rPr>
        <w:t xml:space="preserve"> Het gesprek moet binnen een redelijke termijn worden gehouden.</w:t>
      </w:r>
    </w:p>
    <w:p w14:paraId="6347362A" w14:textId="7E4E9D9A" w:rsidR="001F1C2A" w:rsidRPr="007E014A" w:rsidRDefault="001F1C2A" w:rsidP="001F1C2A">
      <w:pPr>
        <w:pStyle w:val="VVKSOTekst"/>
        <w:spacing w:after="0" w:line="240" w:lineRule="auto"/>
        <w:jc w:val="left"/>
        <w:rPr>
          <w:rFonts w:cs="Arial"/>
          <w:bCs/>
          <w:iCs/>
          <w:strike/>
        </w:rPr>
      </w:pPr>
      <w:r w:rsidRPr="007E014A">
        <w:rPr>
          <w:rFonts w:cs="Arial"/>
          <w:bCs/>
        </w:rPr>
        <w:t xml:space="preserve">Het personeelslid wordt </w:t>
      </w:r>
      <w:r w:rsidRPr="007E014A">
        <w:rPr>
          <w:rFonts w:cs="Arial"/>
        </w:rPr>
        <w:t>via e-mail, het elektronisch platform en/of tegen ontvangstbewijs</w:t>
      </w:r>
      <w:r w:rsidRPr="007E014A">
        <w:rPr>
          <w:rFonts w:cs="Arial"/>
          <w:bCs/>
        </w:rPr>
        <w:t xml:space="preserve"> tijdig uitgenodigd voor het functioneringsgesprek</w:t>
      </w:r>
      <w:r w:rsidRPr="007E014A">
        <w:rPr>
          <w:rFonts w:cs="Arial"/>
          <w:bCs/>
          <w:i/>
        </w:rPr>
        <w:t xml:space="preserve">. </w:t>
      </w:r>
      <w:r w:rsidRPr="007E014A">
        <w:rPr>
          <w:rFonts w:cs="Arial"/>
          <w:bCs/>
          <w:iCs/>
        </w:rPr>
        <w:t xml:space="preserve">De te bespreken punten worden in de uitnodiging </w:t>
      </w:r>
      <w:r w:rsidR="00E12EB1">
        <w:rPr>
          <w:rFonts w:cs="Arial"/>
          <w:bCs/>
          <w:iCs/>
        </w:rPr>
        <w:t>vermeld</w:t>
      </w:r>
      <w:r w:rsidRPr="007E014A">
        <w:rPr>
          <w:rFonts w:cs="Arial"/>
          <w:bCs/>
          <w:iCs/>
        </w:rPr>
        <w:t xml:space="preserve">. </w:t>
      </w:r>
    </w:p>
    <w:p w14:paraId="3DF5CC9D" w14:textId="77777777" w:rsidR="001F1C2A" w:rsidRPr="007E014A" w:rsidRDefault="001F1C2A" w:rsidP="001F1C2A">
      <w:pPr>
        <w:pStyle w:val="VVKSOTekst"/>
        <w:spacing w:after="0" w:line="240" w:lineRule="auto"/>
        <w:jc w:val="left"/>
        <w:rPr>
          <w:rFonts w:cs="Arial"/>
          <w:bCs/>
        </w:rPr>
      </w:pPr>
    </w:p>
    <w:p w14:paraId="19B77755" w14:textId="6A7E3461" w:rsidR="001F1C2A" w:rsidRPr="007E014A" w:rsidRDefault="001F1C2A" w:rsidP="001F1C2A">
      <w:pPr>
        <w:pStyle w:val="VVKSOTekst"/>
        <w:spacing w:after="0" w:line="240" w:lineRule="auto"/>
        <w:jc w:val="left"/>
        <w:rPr>
          <w:rFonts w:cs="Arial"/>
          <w:bCs/>
        </w:rPr>
      </w:pPr>
      <w:r w:rsidRPr="007E014A">
        <w:rPr>
          <w:rFonts w:cs="Arial"/>
          <w:bCs/>
        </w:rPr>
        <w:t xml:space="preserve">§2. Het personeelslid kan zelf een functioneringsgesprek </w:t>
      </w:r>
      <w:r w:rsidR="000E781F">
        <w:rPr>
          <w:rFonts w:cs="Arial"/>
          <w:bCs/>
        </w:rPr>
        <w:t>vragen</w:t>
      </w:r>
      <w:r w:rsidRPr="007E014A">
        <w:rPr>
          <w:rFonts w:cs="Arial"/>
          <w:bCs/>
        </w:rPr>
        <w:t xml:space="preserve">. In voorkomend geval vindt het gesprek plaats binnen een redelijke termijn. </w:t>
      </w:r>
    </w:p>
    <w:p w14:paraId="2E69B89E" w14:textId="77777777" w:rsidR="001F1C2A" w:rsidRPr="007E014A" w:rsidRDefault="001F1C2A" w:rsidP="001F1C2A">
      <w:pPr>
        <w:pStyle w:val="VVKSOTekst"/>
        <w:spacing w:after="0" w:line="240" w:lineRule="auto"/>
        <w:jc w:val="left"/>
        <w:rPr>
          <w:rFonts w:cs="Arial"/>
          <w:bCs/>
        </w:rPr>
      </w:pPr>
      <w:r w:rsidRPr="007E014A">
        <w:rPr>
          <w:rFonts w:cs="Arial"/>
          <w:bCs/>
        </w:rPr>
        <w:t xml:space="preserve">Het personeelslid kan zelf punten ter bespreking aanbrengen. In voorkomend geval deelt hij deze via </w:t>
      </w:r>
      <w:r w:rsidRPr="007E014A">
        <w:rPr>
          <w:rFonts w:cs="Arial"/>
        </w:rPr>
        <w:t>e-mail, het elektronisch platform en/of tegen ontvangstbewijs</w:t>
      </w:r>
      <w:r w:rsidRPr="007E014A">
        <w:rPr>
          <w:rFonts w:cs="Arial"/>
          <w:bCs/>
        </w:rPr>
        <w:t xml:space="preserve"> vóór het gesprek tijdig mee.</w:t>
      </w:r>
    </w:p>
    <w:p w14:paraId="28DC5CD7" w14:textId="77777777" w:rsidR="001F1C2A" w:rsidRPr="007E014A" w:rsidRDefault="001F1C2A" w:rsidP="001F1C2A">
      <w:pPr>
        <w:pStyle w:val="VVKSOTekst"/>
        <w:spacing w:after="0" w:line="240" w:lineRule="auto"/>
        <w:jc w:val="left"/>
        <w:rPr>
          <w:rFonts w:cs="Arial"/>
          <w:bCs/>
        </w:rPr>
      </w:pPr>
    </w:p>
    <w:p w14:paraId="28E27CF9" w14:textId="16EB33D8" w:rsidR="001F1C2A" w:rsidRPr="007E014A" w:rsidRDefault="001F1C2A" w:rsidP="001F1C2A">
      <w:pPr>
        <w:pStyle w:val="VVKSOTekst"/>
        <w:spacing w:after="0" w:line="240" w:lineRule="auto"/>
        <w:jc w:val="left"/>
        <w:rPr>
          <w:rFonts w:cs="Arial"/>
          <w:bCs/>
          <w:i/>
        </w:rPr>
      </w:pPr>
      <w:r w:rsidRPr="007E014A">
        <w:rPr>
          <w:rFonts w:cs="Arial"/>
          <w:bCs/>
        </w:rPr>
        <w:t xml:space="preserve">§3. Het </w:t>
      </w:r>
      <w:r w:rsidRPr="007E014A">
        <w:rPr>
          <w:rFonts w:cs="Arial"/>
        </w:rPr>
        <w:t>personeelslid bereidt het gesprek voor door de volgende documenten door te nemen: het evaluatiereglement, het model van het verslag van het functioneringsgesprek,… welke terug te vinden zijn op het elektronisch platform.</w:t>
      </w:r>
    </w:p>
    <w:p w14:paraId="13E12045" w14:textId="77777777" w:rsidR="001F1C2A" w:rsidRPr="007E014A" w:rsidRDefault="001F1C2A" w:rsidP="001F1C2A">
      <w:pPr>
        <w:pStyle w:val="VVKSOTekst"/>
        <w:spacing w:after="0" w:line="240" w:lineRule="auto"/>
        <w:jc w:val="left"/>
        <w:rPr>
          <w:rFonts w:cs="Arial"/>
          <w:bCs/>
        </w:rPr>
      </w:pPr>
    </w:p>
    <w:p w14:paraId="3E9FB94E" w14:textId="19AFDB75" w:rsidR="001F1C2A" w:rsidRPr="007E014A" w:rsidRDefault="001F1C2A" w:rsidP="001F1C2A">
      <w:pPr>
        <w:pStyle w:val="VVKSOTekst"/>
        <w:spacing w:after="0" w:line="240" w:lineRule="auto"/>
        <w:jc w:val="left"/>
        <w:rPr>
          <w:rFonts w:cs="Arial"/>
          <w:bCs/>
        </w:rPr>
      </w:pPr>
      <w:r w:rsidRPr="007E014A">
        <w:rPr>
          <w:rFonts w:cs="Arial"/>
          <w:bCs/>
        </w:rPr>
        <w:t xml:space="preserve">§4. De functiebeschrijving en, in voorkomend geval, </w:t>
      </w:r>
      <w:r w:rsidRPr="007E014A">
        <w:rPr>
          <w:rFonts w:cs="Arial"/>
        </w:rPr>
        <w:t xml:space="preserve">de </w:t>
      </w:r>
      <w:r w:rsidR="008D4A32" w:rsidRPr="0050103F">
        <w:rPr>
          <w:rFonts w:cs="Arial"/>
        </w:rPr>
        <w:t>POD</w:t>
      </w:r>
      <w:r w:rsidR="008D4A32">
        <w:rPr>
          <w:rFonts w:cs="Arial"/>
        </w:rPr>
        <w:t xml:space="preserve"> ’s</w:t>
      </w:r>
      <w:r w:rsidRPr="007E014A">
        <w:rPr>
          <w:rFonts w:cs="Arial"/>
        </w:rPr>
        <w:t xml:space="preserve"> in het verslag van een vorig functioneringsgesprek</w:t>
      </w:r>
      <w:r w:rsidR="00451C5B" w:rsidRPr="007E014A">
        <w:rPr>
          <w:rFonts w:cs="Arial"/>
        </w:rPr>
        <w:t xml:space="preserve"> (POD</w:t>
      </w:r>
      <w:r w:rsidR="00D143D7">
        <w:rPr>
          <w:rFonts w:cs="Arial"/>
        </w:rPr>
        <w:t xml:space="preserve"> </w:t>
      </w:r>
      <w:r w:rsidR="00451C5B" w:rsidRPr="007E014A">
        <w:rPr>
          <w:rFonts w:cs="Arial"/>
        </w:rPr>
        <w:t>’s)</w:t>
      </w:r>
      <w:r w:rsidRPr="007E014A">
        <w:rPr>
          <w:rFonts w:cs="Arial"/>
          <w:bCs/>
        </w:rPr>
        <w:t xml:space="preserve"> gelden als basis voor het functioneringsgesprek.</w:t>
      </w:r>
    </w:p>
    <w:p w14:paraId="1094AEB2" w14:textId="77777777" w:rsidR="001F1C2A" w:rsidRPr="007E014A" w:rsidRDefault="001F1C2A" w:rsidP="001F1C2A">
      <w:pPr>
        <w:pStyle w:val="VVKSOTekst"/>
        <w:spacing w:after="0" w:line="240" w:lineRule="auto"/>
        <w:jc w:val="left"/>
        <w:rPr>
          <w:rFonts w:cs="Arial"/>
          <w:bCs/>
        </w:rPr>
      </w:pPr>
    </w:p>
    <w:p w14:paraId="32FE8F79" w14:textId="77777777" w:rsidR="001F1C2A" w:rsidRPr="007E014A" w:rsidRDefault="001F1C2A" w:rsidP="001F1C2A">
      <w:pPr>
        <w:rPr>
          <w:rFonts w:ascii="Arial" w:hAnsi="Arial" w:cs="Arial"/>
          <w:bCs/>
          <w:sz w:val="20"/>
        </w:rPr>
      </w:pPr>
      <w:r w:rsidRPr="007E014A">
        <w:rPr>
          <w:rFonts w:ascii="Arial" w:hAnsi="Arial" w:cs="Arial"/>
          <w:bCs/>
          <w:sz w:val="20"/>
        </w:rPr>
        <w:t xml:space="preserve">§5. De </w:t>
      </w:r>
      <w:r w:rsidRPr="007E014A">
        <w:rPr>
          <w:rFonts w:ascii="Arial" w:hAnsi="Arial" w:cs="Arial"/>
          <w:sz w:val="20"/>
        </w:rPr>
        <w:t xml:space="preserve">eerste </w:t>
      </w:r>
      <w:r w:rsidRPr="007E014A">
        <w:rPr>
          <w:rFonts w:ascii="Arial" w:hAnsi="Arial" w:cs="Arial"/>
          <w:bCs/>
          <w:sz w:val="20"/>
        </w:rPr>
        <w:t xml:space="preserve">evaluator leidt het functioneringsgesprek. Hij geeft voldoende ruimte aan het personeelslid om zowel positieve elementen als knelpunten te duiden. Het personeelslid kan de </w:t>
      </w:r>
      <w:r w:rsidRPr="007E014A">
        <w:rPr>
          <w:rFonts w:ascii="Arial" w:hAnsi="Arial" w:cs="Arial"/>
          <w:sz w:val="20"/>
        </w:rPr>
        <w:t xml:space="preserve">eerste </w:t>
      </w:r>
      <w:r w:rsidRPr="007E014A">
        <w:rPr>
          <w:rFonts w:ascii="Arial" w:hAnsi="Arial" w:cs="Arial"/>
          <w:bCs/>
          <w:sz w:val="20"/>
        </w:rPr>
        <w:t xml:space="preserve">evaluator om ondersteuning voor zijn dagelijks functioneren vragen. De </w:t>
      </w:r>
      <w:r w:rsidRPr="007E014A">
        <w:rPr>
          <w:rFonts w:ascii="Arial" w:hAnsi="Arial" w:cs="Arial"/>
          <w:sz w:val="20"/>
        </w:rPr>
        <w:t xml:space="preserve">eerste </w:t>
      </w:r>
      <w:r w:rsidRPr="007E014A">
        <w:rPr>
          <w:rFonts w:ascii="Arial" w:hAnsi="Arial" w:cs="Arial"/>
          <w:bCs/>
          <w:sz w:val="20"/>
        </w:rPr>
        <w:t>evaluator heeft de taak om het personeelslid ondersteuning en begeleiding aan te bieden.</w:t>
      </w:r>
    </w:p>
    <w:p w14:paraId="6AD2E042" w14:textId="77777777" w:rsidR="001F1C2A" w:rsidRPr="008F1B00" w:rsidRDefault="001F1C2A" w:rsidP="001F1C2A">
      <w:pPr>
        <w:rPr>
          <w:rFonts w:ascii="Arial" w:hAnsi="Arial" w:cs="Arial"/>
          <w:bCs/>
          <w:sz w:val="20"/>
        </w:rPr>
      </w:pPr>
    </w:p>
    <w:p w14:paraId="092BCCCB" w14:textId="77777777" w:rsidR="00A86E88" w:rsidRDefault="00A86E88">
      <w:pPr>
        <w:spacing w:after="160" w:line="259" w:lineRule="auto"/>
        <w:rPr>
          <w:rFonts w:ascii="Arial" w:hAnsi="Arial" w:cs="Arial"/>
          <w:bCs/>
          <w:sz w:val="20"/>
        </w:rPr>
      </w:pPr>
      <w:r>
        <w:rPr>
          <w:rFonts w:cs="Arial"/>
          <w:bCs/>
        </w:rPr>
        <w:br w:type="page"/>
      </w:r>
    </w:p>
    <w:p w14:paraId="36F232DF" w14:textId="518891E9" w:rsidR="001F1C2A" w:rsidRPr="0074784E" w:rsidRDefault="001F1C2A" w:rsidP="001F1C2A">
      <w:pPr>
        <w:pStyle w:val="VVKSOTekst"/>
        <w:spacing w:after="0" w:line="240" w:lineRule="auto"/>
        <w:jc w:val="left"/>
        <w:rPr>
          <w:rFonts w:cs="Arial"/>
          <w:bCs/>
        </w:rPr>
      </w:pPr>
      <w:r w:rsidRPr="0074784E">
        <w:rPr>
          <w:rFonts w:cs="Arial"/>
          <w:bCs/>
        </w:rPr>
        <w:lastRenderedPageBreak/>
        <w:t xml:space="preserve">§6. </w:t>
      </w:r>
      <w:r w:rsidRPr="0074784E">
        <w:rPr>
          <w:rFonts w:cs="Arial"/>
        </w:rPr>
        <w:t>Na het gesprek maakt</w:t>
      </w:r>
      <w:r w:rsidRPr="0074784E">
        <w:rPr>
          <w:rFonts w:cs="Arial"/>
          <w:bCs/>
        </w:rPr>
        <w:t xml:space="preserve"> </w:t>
      </w:r>
      <w:r w:rsidRPr="0074784E">
        <w:rPr>
          <w:rFonts w:cs="Arial"/>
          <w:bCs/>
          <w:u w:val="single"/>
        </w:rPr>
        <w:t xml:space="preserve">de </w:t>
      </w:r>
      <w:r w:rsidRPr="0074784E">
        <w:rPr>
          <w:rFonts w:cs="Arial"/>
          <w:u w:val="single"/>
        </w:rPr>
        <w:t xml:space="preserve">eerste </w:t>
      </w:r>
      <w:r w:rsidRPr="0074784E">
        <w:rPr>
          <w:rFonts w:cs="Arial"/>
          <w:bCs/>
          <w:u w:val="single"/>
        </w:rPr>
        <w:t>evaluator</w:t>
      </w:r>
      <w:r w:rsidRPr="0074784E">
        <w:rPr>
          <w:rFonts w:cs="Arial"/>
          <w:bCs/>
        </w:rPr>
        <w:t xml:space="preserve"> binnen een redelijke termijn een ontwerpverslag van het functioneringsgesprek, </w:t>
      </w:r>
      <w:r w:rsidRPr="0074784E">
        <w:rPr>
          <w:rFonts w:cs="Arial"/>
        </w:rPr>
        <w:t xml:space="preserve">dateert het en </w:t>
      </w:r>
      <w:r w:rsidR="0086449A">
        <w:rPr>
          <w:rFonts w:cs="Arial"/>
        </w:rPr>
        <w:t>bezorgt</w:t>
      </w:r>
      <w:r w:rsidRPr="0074784E">
        <w:rPr>
          <w:rFonts w:cs="Arial"/>
        </w:rPr>
        <w:t xml:space="preserve"> het via e-mail, het elektronisch platform en/of tegen ontvangstbewijs naar het personeelslid.</w:t>
      </w:r>
      <w:r w:rsidRPr="0074784E">
        <w:rPr>
          <w:rFonts w:cs="Arial"/>
          <w:bCs/>
        </w:rPr>
        <w:t xml:space="preserve"> Het verslag bevat een beknopte weergave van de behandelde onderwerpen, de overeengekomen afspraken tussen het personeelslid </w:t>
      </w:r>
      <w:r w:rsidR="00563053">
        <w:rPr>
          <w:rFonts w:cs="Arial"/>
        </w:rPr>
        <w:t>(POD</w:t>
      </w:r>
      <w:r w:rsidR="00D143D7">
        <w:rPr>
          <w:rFonts w:cs="Arial"/>
        </w:rPr>
        <w:t xml:space="preserve"> </w:t>
      </w:r>
      <w:r w:rsidR="00563053">
        <w:rPr>
          <w:rFonts w:cs="Arial"/>
        </w:rPr>
        <w:t xml:space="preserve">’s) </w:t>
      </w:r>
      <w:r w:rsidRPr="0074784E">
        <w:rPr>
          <w:rFonts w:cs="Arial"/>
          <w:bCs/>
        </w:rPr>
        <w:t xml:space="preserve">en de </w:t>
      </w:r>
      <w:r w:rsidRPr="0074784E">
        <w:rPr>
          <w:rFonts w:cs="Arial"/>
        </w:rPr>
        <w:t xml:space="preserve">eerste </w:t>
      </w:r>
      <w:r w:rsidRPr="0074784E">
        <w:rPr>
          <w:rFonts w:cs="Arial"/>
          <w:bCs/>
        </w:rPr>
        <w:t xml:space="preserve">evaluator en, in voorkomend geval, de aangeboden ondersteuning. </w:t>
      </w:r>
    </w:p>
    <w:p w14:paraId="04966843" w14:textId="77777777"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p>
    <w:p w14:paraId="192A7E40" w14:textId="6D2FE0C0"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r w:rsidRPr="0074784E">
        <w:rPr>
          <w:rFonts w:ascii="Arial" w:hAnsi="Arial" w:cs="Arial"/>
          <w:sz w:val="20"/>
          <w:szCs w:val="20"/>
        </w:rPr>
        <w:t xml:space="preserve">Het </w:t>
      </w:r>
      <w:r w:rsidRPr="0074784E">
        <w:rPr>
          <w:rFonts w:ascii="Arial" w:hAnsi="Arial" w:cs="Arial"/>
          <w:sz w:val="20"/>
          <w:szCs w:val="20"/>
          <w:u w:val="single"/>
        </w:rPr>
        <w:t>personeelslid</w:t>
      </w:r>
      <w:r w:rsidRPr="0074784E">
        <w:rPr>
          <w:rFonts w:ascii="Arial" w:hAnsi="Arial" w:cs="Arial"/>
          <w:sz w:val="20"/>
          <w:szCs w:val="20"/>
        </w:rPr>
        <w:t xml:space="preserve"> kan binnen de 5 werkdagen na ontvangst van het ontwerp zijn opmerkingen of voorstellen tot aanpassing formuleren. Bij akkoord past de eerste evaluator het verslag in die zin aan, zo niet worden de opmerkingen van het personeelslid als bijlage opgenomen bij het verslag.</w:t>
      </w:r>
    </w:p>
    <w:p w14:paraId="0E3A21AA" w14:textId="77777777"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p>
    <w:p w14:paraId="672A2403" w14:textId="60CE1E02"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r w:rsidRPr="0074784E">
        <w:rPr>
          <w:rFonts w:ascii="Arial" w:hAnsi="Arial" w:cs="Arial"/>
          <w:sz w:val="20"/>
          <w:szCs w:val="20"/>
        </w:rPr>
        <w:t xml:space="preserve">Uiterlijk na het verstrijken van 4 werkdagen na de bovenvermelde termijn van 5 werkdagen dateren en ondertekenen alle </w:t>
      </w:r>
      <w:r w:rsidRPr="0074784E">
        <w:rPr>
          <w:rFonts w:ascii="Arial" w:hAnsi="Arial" w:cs="Arial"/>
          <w:sz w:val="20"/>
          <w:szCs w:val="20"/>
          <w:u w:val="single"/>
        </w:rPr>
        <w:t>bij het gesprek aanwezige personen</w:t>
      </w:r>
      <w:r w:rsidRPr="0074784E">
        <w:rPr>
          <w:rFonts w:ascii="Arial" w:hAnsi="Arial" w:cs="Arial"/>
          <w:sz w:val="20"/>
          <w:szCs w:val="20"/>
        </w:rPr>
        <w:t>, te beginnen met de evaluator(en) en na het paraferen van elke bladzijde, de eindversie van het verslag. Het tijdstip voor de ondertekening wordt afgesproken tijdens het gesprek.</w:t>
      </w:r>
    </w:p>
    <w:p w14:paraId="56B47C34" w14:textId="5E622118" w:rsidR="001F1C2A" w:rsidRPr="0074784E" w:rsidRDefault="001F1C2A" w:rsidP="001F6BF9">
      <w:pPr>
        <w:pStyle w:val="Normaalweb"/>
        <w:numPr>
          <w:ilvl w:val="0"/>
          <w:numId w:val="0"/>
        </w:numPr>
        <w:spacing w:before="0" w:beforeAutospacing="0" w:after="0" w:afterAutospacing="0"/>
        <w:rPr>
          <w:rFonts w:ascii="Arial" w:hAnsi="Arial" w:cs="Arial"/>
          <w:bCs/>
          <w:sz w:val="20"/>
          <w:szCs w:val="20"/>
        </w:rPr>
      </w:pPr>
      <w:r w:rsidRPr="0074784E">
        <w:rPr>
          <w:rFonts w:ascii="Arial" w:hAnsi="Arial" w:cs="Arial"/>
          <w:sz w:val="20"/>
          <w:szCs w:val="20"/>
        </w:rPr>
        <w:t xml:space="preserve">Het </w:t>
      </w:r>
      <w:r w:rsidRPr="0074784E">
        <w:rPr>
          <w:rFonts w:ascii="Arial" w:hAnsi="Arial" w:cs="Arial"/>
          <w:sz w:val="20"/>
          <w:szCs w:val="20"/>
          <w:u w:val="single"/>
        </w:rPr>
        <w:t>personeelslid</w:t>
      </w:r>
      <w:r w:rsidRPr="0074784E">
        <w:rPr>
          <w:rFonts w:ascii="Arial" w:hAnsi="Arial" w:cs="Arial"/>
          <w:sz w:val="20"/>
          <w:szCs w:val="20"/>
        </w:rPr>
        <w:t xml:space="preserve"> ondertekent voor kennisneming </w:t>
      </w:r>
      <w:r w:rsidRPr="0074784E">
        <w:rPr>
          <w:rFonts w:ascii="Arial" w:hAnsi="Arial" w:cs="Arial"/>
          <w:sz w:val="20"/>
          <w:szCs w:val="20"/>
          <w:shd w:val="clear" w:color="auto" w:fill="FFFFFF"/>
        </w:rPr>
        <w:t>en bezorgt het document onmiddellijk terug aan de eerste evaluator</w:t>
      </w:r>
      <w:r w:rsidRPr="0074784E">
        <w:rPr>
          <w:rFonts w:ascii="Arial" w:hAnsi="Arial" w:cs="Arial"/>
          <w:sz w:val="20"/>
          <w:szCs w:val="20"/>
        </w:rPr>
        <w:t>.</w:t>
      </w:r>
      <w:r w:rsidRPr="0074784E">
        <w:rPr>
          <w:rFonts w:ascii="Arial" w:hAnsi="Arial" w:cs="Arial"/>
          <w:sz w:val="20"/>
          <w:szCs w:val="20"/>
        </w:rPr>
        <w:br/>
        <w:t xml:space="preserve">De betrokkene krijgt een kopie van het door de evaluator(en) ondertekende verslag. </w:t>
      </w:r>
      <w:r w:rsidRPr="0074784E">
        <w:rPr>
          <w:rFonts w:ascii="Arial" w:hAnsi="Arial" w:cs="Arial"/>
          <w:sz w:val="20"/>
          <w:szCs w:val="20"/>
        </w:rPr>
        <w:br/>
        <w:t xml:space="preserve">Weigert het personeelslid te ondertekenen voor kennisneming, dan wordt dit op het exemplaar vermeld en mee ondertekend door een getuige. Het personeelslid krijgt dan onmiddellijk een kopie </w:t>
      </w:r>
      <w:r w:rsidRPr="0074784E">
        <w:rPr>
          <w:rFonts w:ascii="Arial" w:hAnsi="Arial" w:cs="Arial"/>
          <w:bCs/>
          <w:sz w:val="20"/>
          <w:szCs w:val="20"/>
        </w:rPr>
        <w:t>via aangetekende zending bezorgd.</w:t>
      </w:r>
    </w:p>
    <w:p w14:paraId="650DAD0E" w14:textId="77777777" w:rsidR="001F1C2A" w:rsidRPr="0074784E" w:rsidRDefault="001F1C2A" w:rsidP="001F6BF9">
      <w:pPr>
        <w:pStyle w:val="VVKSOTekst"/>
        <w:spacing w:after="0" w:line="240" w:lineRule="auto"/>
        <w:jc w:val="left"/>
        <w:rPr>
          <w:rFonts w:cs="Arial"/>
        </w:rPr>
      </w:pPr>
    </w:p>
    <w:p w14:paraId="58B4EDF1" w14:textId="77777777" w:rsidR="001F1C2A" w:rsidRPr="0074784E" w:rsidRDefault="001F1C2A" w:rsidP="001F6BF9">
      <w:pPr>
        <w:pStyle w:val="Normaalweb"/>
        <w:numPr>
          <w:ilvl w:val="0"/>
          <w:numId w:val="0"/>
        </w:numPr>
        <w:spacing w:before="0" w:beforeAutospacing="0" w:after="0" w:afterAutospacing="0"/>
        <w:rPr>
          <w:rFonts w:ascii="Arial" w:hAnsi="Arial" w:cs="Arial"/>
          <w:sz w:val="20"/>
          <w:szCs w:val="20"/>
        </w:rPr>
      </w:pPr>
      <w:r w:rsidRPr="0074784E">
        <w:rPr>
          <w:rFonts w:ascii="Arial" w:hAnsi="Arial" w:cs="Arial"/>
          <w:sz w:val="20"/>
          <w:szCs w:val="20"/>
        </w:rPr>
        <w:t>§7. Als de tweede evaluator niet aanwezig was bij het gesprek, bezorgt d</w:t>
      </w:r>
      <w:r w:rsidRPr="0074784E">
        <w:rPr>
          <w:rFonts w:ascii="Arial" w:hAnsi="Arial" w:cs="Arial"/>
          <w:sz w:val="20"/>
          <w:szCs w:val="20"/>
          <w:lang w:val="nl-BE"/>
        </w:rPr>
        <w:t xml:space="preserve">e eerste evaluator hem </w:t>
      </w:r>
      <w:r w:rsidRPr="0074784E">
        <w:rPr>
          <w:rFonts w:ascii="Arial" w:hAnsi="Arial" w:cs="Arial"/>
          <w:sz w:val="20"/>
          <w:szCs w:val="20"/>
        </w:rPr>
        <w:t xml:space="preserve">het verslag </w:t>
      </w:r>
      <w:r w:rsidRPr="0074784E">
        <w:rPr>
          <w:rFonts w:ascii="Arial" w:hAnsi="Arial" w:cs="Arial"/>
          <w:bCs/>
          <w:sz w:val="20"/>
          <w:szCs w:val="20"/>
        </w:rPr>
        <w:t>van het functioneringsgesprek. De tweede evaluator ondertekent het exemplaar</w:t>
      </w:r>
      <w:r w:rsidRPr="0074784E">
        <w:rPr>
          <w:rFonts w:ascii="Arial" w:hAnsi="Arial" w:cs="Arial"/>
          <w:sz w:val="20"/>
          <w:szCs w:val="20"/>
        </w:rPr>
        <w:t>, na het paraferen van elke bladzijde,</w:t>
      </w:r>
      <w:r w:rsidRPr="0074784E">
        <w:rPr>
          <w:rFonts w:ascii="Arial" w:hAnsi="Arial" w:cs="Arial"/>
          <w:bCs/>
          <w:sz w:val="20"/>
          <w:szCs w:val="20"/>
        </w:rPr>
        <w:t xml:space="preserve"> en bezorgt het terug aan de </w:t>
      </w:r>
      <w:r w:rsidRPr="0074784E">
        <w:rPr>
          <w:rFonts w:ascii="Arial" w:hAnsi="Arial" w:cs="Arial"/>
          <w:sz w:val="20"/>
          <w:szCs w:val="20"/>
          <w:lang w:val="nl-BE"/>
        </w:rPr>
        <w:t xml:space="preserve">eerste evaluator. Hiermee verklaart de </w:t>
      </w:r>
      <w:r w:rsidRPr="0074784E">
        <w:rPr>
          <w:rFonts w:ascii="Arial" w:hAnsi="Arial" w:cs="Arial"/>
          <w:bCs/>
          <w:sz w:val="20"/>
          <w:szCs w:val="20"/>
        </w:rPr>
        <w:t>tweede evaluator</w:t>
      </w:r>
      <w:r w:rsidRPr="0074784E">
        <w:rPr>
          <w:rFonts w:ascii="Arial" w:hAnsi="Arial" w:cs="Arial"/>
          <w:sz w:val="20"/>
          <w:szCs w:val="20"/>
          <w:lang w:val="nl-BE"/>
        </w:rPr>
        <w:t xml:space="preserve"> dat hij ter zake zijn rol van proces- en kwaliteitsbewaker heeft kunnen vervullen.</w:t>
      </w:r>
    </w:p>
    <w:p w14:paraId="5AB39B49" w14:textId="77777777" w:rsidR="001F1C2A" w:rsidRPr="0074784E" w:rsidRDefault="001F1C2A" w:rsidP="001F1C2A">
      <w:pPr>
        <w:pStyle w:val="VVKSOTekst"/>
        <w:spacing w:after="0" w:line="240" w:lineRule="auto"/>
        <w:jc w:val="left"/>
        <w:rPr>
          <w:rFonts w:cs="Arial"/>
          <w:bCs/>
        </w:rPr>
      </w:pPr>
    </w:p>
    <w:p w14:paraId="375917B6" w14:textId="40024308" w:rsidR="001F1C2A" w:rsidRPr="0074784E" w:rsidRDefault="001F1C2A" w:rsidP="001F1C2A">
      <w:pPr>
        <w:pStyle w:val="VVKSOTekst"/>
        <w:spacing w:after="0" w:line="240" w:lineRule="auto"/>
        <w:jc w:val="left"/>
        <w:rPr>
          <w:rFonts w:cs="Arial"/>
          <w:bCs/>
        </w:rPr>
      </w:pPr>
      <w:r w:rsidRPr="0074784E">
        <w:rPr>
          <w:rFonts w:cs="Arial"/>
          <w:bCs/>
        </w:rPr>
        <w:t xml:space="preserve">§8. </w:t>
      </w:r>
      <w:bookmarkStart w:id="4" w:name="_Hlk85015562"/>
      <w:r w:rsidRPr="0074784E">
        <w:rPr>
          <w:rFonts w:cs="Arial"/>
          <w:bCs/>
        </w:rPr>
        <w:t>Informele contacten</w:t>
      </w:r>
      <w:r w:rsidR="007E014A" w:rsidRPr="0074784E">
        <w:rPr>
          <w:rFonts w:cs="Arial"/>
          <w:bCs/>
        </w:rPr>
        <w:t xml:space="preserve">, zoals </w:t>
      </w:r>
      <w:r w:rsidR="007E014A" w:rsidRPr="00D923D1">
        <w:rPr>
          <w:rFonts w:cs="Arial"/>
          <w:bCs/>
        </w:rPr>
        <w:t>bepaald in artikel 9,§2,</w:t>
      </w:r>
      <w:r w:rsidRPr="00D923D1">
        <w:rPr>
          <w:rFonts w:cs="Arial"/>
          <w:bCs/>
        </w:rPr>
        <w:t xml:space="preserve"> maken evenzeer deel uit van het begeleidings- en </w:t>
      </w:r>
      <w:proofErr w:type="spellStart"/>
      <w:r w:rsidRPr="00D923D1">
        <w:rPr>
          <w:rFonts w:cs="Arial"/>
          <w:bCs/>
        </w:rPr>
        <w:t>coachingsproces</w:t>
      </w:r>
      <w:proofErr w:type="spellEnd"/>
      <w:r w:rsidRPr="00D923D1">
        <w:rPr>
          <w:rFonts w:cs="Arial"/>
          <w:bCs/>
        </w:rPr>
        <w:t>.</w:t>
      </w:r>
    </w:p>
    <w:bookmarkEnd w:id="4"/>
    <w:p w14:paraId="6FEF72F0" w14:textId="35AF3940" w:rsidR="001F1C2A" w:rsidRPr="0074784E" w:rsidRDefault="001F1C2A" w:rsidP="001F1C2A">
      <w:pPr>
        <w:pStyle w:val="VVKSOTekst"/>
        <w:spacing w:after="0" w:line="240" w:lineRule="auto"/>
        <w:jc w:val="left"/>
        <w:rPr>
          <w:rFonts w:cs="Arial"/>
          <w:bCs/>
        </w:rPr>
      </w:pPr>
      <w:r w:rsidRPr="0074784E">
        <w:rPr>
          <w:rFonts w:cs="Arial"/>
          <w:bCs/>
        </w:rPr>
        <w:t xml:space="preserve">Verslagen hiervan kunnen, in voorkomend geval, op korte termijn als bijlage worden toegevoegd aan het </w:t>
      </w:r>
      <w:r w:rsidRPr="00D923D1">
        <w:rPr>
          <w:rFonts w:cs="Arial"/>
          <w:bCs/>
        </w:rPr>
        <w:t>in artikel 1</w:t>
      </w:r>
      <w:r w:rsidR="00EA1179">
        <w:rPr>
          <w:rFonts w:cs="Arial"/>
          <w:bCs/>
        </w:rPr>
        <w:t>4</w:t>
      </w:r>
      <w:r w:rsidRPr="00D923D1">
        <w:rPr>
          <w:rFonts w:cs="Arial"/>
          <w:bCs/>
        </w:rPr>
        <w:t xml:space="preserve"> vermelde</w:t>
      </w:r>
      <w:r w:rsidRPr="0074784E">
        <w:rPr>
          <w:rFonts w:cs="Arial"/>
          <w:bCs/>
        </w:rPr>
        <w:t xml:space="preserve"> evaluatiedossier. Het personeelslid wordt hiervan onmiddellijk op de hoogte gesteld.</w:t>
      </w:r>
    </w:p>
    <w:p w14:paraId="50194883" w14:textId="77777777" w:rsidR="001F1C2A" w:rsidRPr="0074784E" w:rsidRDefault="001F1C2A" w:rsidP="001F1C2A">
      <w:pPr>
        <w:pStyle w:val="VVKSOTekst"/>
        <w:spacing w:after="0" w:line="240" w:lineRule="auto"/>
        <w:jc w:val="left"/>
        <w:rPr>
          <w:rFonts w:cs="Arial"/>
          <w:bCs/>
        </w:rPr>
      </w:pPr>
    </w:p>
    <w:p w14:paraId="379786E5" w14:textId="77777777" w:rsidR="003B2118" w:rsidRPr="0074784E" w:rsidRDefault="003B2118" w:rsidP="001F1C2A">
      <w:pPr>
        <w:rPr>
          <w:rFonts w:ascii="Arial" w:hAnsi="Arial" w:cs="Arial"/>
          <w:b/>
          <w:bCs/>
          <w:strike/>
          <w:sz w:val="20"/>
        </w:rPr>
      </w:pPr>
    </w:p>
    <w:p w14:paraId="577CA946" w14:textId="7D456FA8" w:rsidR="001F1C2A" w:rsidRPr="0074784E" w:rsidRDefault="00A53E4D" w:rsidP="001F1C2A">
      <w:pPr>
        <w:rPr>
          <w:rFonts w:ascii="Arial" w:hAnsi="Arial" w:cs="Arial"/>
          <w:b/>
          <w:bCs/>
          <w:sz w:val="20"/>
        </w:rPr>
      </w:pPr>
      <w:r w:rsidRPr="0074784E">
        <w:rPr>
          <w:rFonts w:ascii="Arial" w:hAnsi="Arial" w:cs="Arial"/>
          <w:b/>
          <w:bCs/>
          <w:sz w:val="20"/>
        </w:rPr>
        <w:t xml:space="preserve">Afdeling </w:t>
      </w:r>
      <w:r w:rsidR="001F1C2A" w:rsidRPr="0074784E">
        <w:rPr>
          <w:rFonts w:ascii="Arial" w:hAnsi="Arial" w:cs="Arial"/>
          <w:b/>
          <w:bCs/>
          <w:sz w:val="20"/>
        </w:rPr>
        <w:t>5 - De evaluatie</w:t>
      </w:r>
    </w:p>
    <w:p w14:paraId="6476CEC6" w14:textId="77777777" w:rsidR="001F1C2A" w:rsidRPr="0074784E" w:rsidRDefault="001F1C2A" w:rsidP="00294217">
      <w:pPr>
        <w:pStyle w:val="Normaalweb"/>
        <w:numPr>
          <w:ilvl w:val="0"/>
          <w:numId w:val="0"/>
        </w:numPr>
        <w:spacing w:before="0" w:beforeAutospacing="0" w:after="0" w:afterAutospacing="0"/>
        <w:rPr>
          <w:rFonts w:ascii="Arial" w:hAnsi="Arial" w:cs="Arial"/>
          <w:sz w:val="20"/>
          <w:szCs w:val="20"/>
        </w:rPr>
      </w:pPr>
    </w:p>
    <w:p w14:paraId="3CE774CC" w14:textId="274CED38" w:rsidR="001F1C2A" w:rsidRPr="0074784E" w:rsidRDefault="001F1C2A" w:rsidP="00294217">
      <w:pPr>
        <w:pStyle w:val="VVKSOKop1"/>
        <w:tabs>
          <w:tab w:val="clear" w:pos="851"/>
        </w:tabs>
        <w:spacing w:before="0" w:after="0" w:line="240" w:lineRule="auto"/>
        <w:ind w:left="0" w:firstLine="0"/>
        <w:rPr>
          <w:rFonts w:cs="Arial"/>
          <w:sz w:val="20"/>
        </w:rPr>
      </w:pPr>
      <w:r w:rsidRPr="0074784E">
        <w:rPr>
          <w:rFonts w:cs="Arial"/>
          <w:sz w:val="20"/>
        </w:rPr>
        <w:t>Artikel 11 -</w:t>
      </w:r>
      <w:r w:rsidR="0027500C">
        <w:rPr>
          <w:rFonts w:cs="Arial"/>
          <w:sz w:val="20"/>
        </w:rPr>
        <w:t xml:space="preserve"> </w:t>
      </w:r>
      <w:r w:rsidRPr="0074784E">
        <w:rPr>
          <w:rFonts w:cs="Arial"/>
          <w:sz w:val="20"/>
        </w:rPr>
        <w:t>Algemeen</w:t>
      </w:r>
    </w:p>
    <w:p w14:paraId="16787B0C" w14:textId="77777777" w:rsidR="001F1C2A" w:rsidRPr="0074784E" w:rsidRDefault="001F1C2A" w:rsidP="00294217">
      <w:pPr>
        <w:pStyle w:val="VVKSOTekst"/>
        <w:spacing w:after="0" w:line="240" w:lineRule="auto"/>
        <w:jc w:val="left"/>
        <w:rPr>
          <w:rFonts w:cs="Arial"/>
          <w:b/>
          <w:spacing w:val="-1"/>
        </w:rPr>
      </w:pPr>
    </w:p>
    <w:p w14:paraId="0726723B" w14:textId="7830CF13" w:rsidR="00346974" w:rsidRPr="0074784E" w:rsidRDefault="001F1C2A" w:rsidP="00294217">
      <w:pPr>
        <w:pStyle w:val="Normaalweb"/>
        <w:numPr>
          <w:ilvl w:val="0"/>
          <w:numId w:val="0"/>
        </w:numPr>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rPr>
        <w:t xml:space="preserve">§1. </w:t>
      </w:r>
      <w:r w:rsidRPr="0074784E">
        <w:rPr>
          <w:rFonts w:ascii="Arial" w:hAnsi="Arial" w:cs="Arial"/>
          <w:bCs/>
          <w:spacing w:val="-1"/>
          <w:sz w:val="20"/>
          <w:szCs w:val="20"/>
        </w:rPr>
        <w:t xml:space="preserve">De evaluatie is beperkt tot het betrokken ambt en </w:t>
      </w:r>
      <w:r w:rsidR="000100BA">
        <w:rPr>
          <w:rFonts w:ascii="Arial" w:hAnsi="Arial" w:cs="Arial"/>
          <w:bCs/>
          <w:spacing w:val="-1"/>
          <w:sz w:val="20"/>
          <w:szCs w:val="20"/>
        </w:rPr>
        <w:t>het PCVO</w:t>
      </w:r>
      <w:r w:rsidRPr="0074784E">
        <w:rPr>
          <w:rFonts w:ascii="Arial" w:hAnsi="Arial" w:cs="Arial"/>
          <w:bCs/>
          <w:spacing w:val="-1"/>
          <w:sz w:val="20"/>
          <w:szCs w:val="20"/>
        </w:rPr>
        <w:t xml:space="preserve"> waar het personeelslid fungeert.</w:t>
      </w:r>
    </w:p>
    <w:p w14:paraId="27153308" w14:textId="67D63521" w:rsidR="001F1C2A" w:rsidRPr="0074784E" w:rsidRDefault="00AE6730" w:rsidP="00294217">
      <w:pPr>
        <w:pStyle w:val="Normaalweb"/>
        <w:numPr>
          <w:ilvl w:val="0"/>
          <w:numId w:val="0"/>
        </w:numPr>
        <w:shd w:val="clear" w:color="auto" w:fill="FFFFFF"/>
        <w:spacing w:before="0" w:beforeAutospacing="0" w:after="0" w:afterAutospacing="0"/>
        <w:rPr>
          <w:rFonts w:ascii="Arial" w:hAnsi="Arial" w:cs="Arial"/>
          <w:bCs/>
          <w:spacing w:val="-1"/>
          <w:sz w:val="20"/>
          <w:szCs w:val="20"/>
        </w:rPr>
      </w:pPr>
      <w:r w:rsidRPr="0074784E">
        <w:rPr>
          <w:rFonts w:ascii="Arial" w:hAnsi="Arial" w:cs="Arial"/>
          <w:sz w:val="20"/>
          <w:szCs w:val="20"/>
          <w:shd w:val="clear" w:color="auto" w:fill="FFFFFF"/>
        </w:rPr>
        <w:t>De evaluatie is</w:t>
      </w:r>
      <w:r w:rsidR="00346974" w:rsidRPr="0074784E">
        <w:rPr>
          <w:rFonts w:ascii="Arial" w:hAnsi="Arial" w:cs="Arial"/>
          <w:sz w:val="20"/>
          <w:szCs w:val="20"/>
          <w:shd w:val="clear" w:color="auto" w:fill="FFFFFF"/>
        </w:rPr>
        <w:t xml:space="preserve"> voorbehouden voor een personeelslid bij wie tekortkomingen worden vastgesteld.</w:t>
      </w:r>
      <w:r w:rsidR="001F1C2A" w:rsidRPr="0074784E">
        <w:rPr>
          <w:rFonts w:ascii="Arial" w:hAnsi="Arial" w:cs="Arial"/>
          <w:bCs/>
          <w:spacing w:val="-1"/>
          <w:sz w:val="20"/>
          <w:szCs w:val="20"/>
        </w:rPr>
        <w:t xml:space="preserve"> </w:t>
      </w:r>
    </w:p>
    <w:p w14:paraId="681B7AC6" w14:textId="77777777"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p>
    <w:p w14:paraId="0141E137" w14:textId="273AC9FB"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 xml:space="preserve">§2. Als er geen functiebeschrijving werd opgesteld conform de bepalingen van het decreet rechtspositie, als er geen </w:t>
      </w:r>
      <w:r w:rsidR="00B8356F" w:rsidRPr="0050103F">
        <w:rPr>
          <w:rFonts w:ascii="Arial" w:hAnsi="Arial" w:cs="Arial"/>
          <w:sz w:val="20"/>
        </w:rPr>
        <w:t>POD</w:t>
      </w:r>
      <w:r w:rsidR="00B8356F">
        <w:rPr>
          <w:rFonts w:ascii="Arial" w:hAnsi="Arial" w:cs="Arial"/>
          <w:sz w:val="20"/>
        </w:rPr>
        <w:t xml:space="preserve"> ’s</w:t>
      </w:r>
      <w:r w:rsidRPr="0074784E">
        <w:rPr>
          <w:rFonts w:ascii="Arial" w:hAnsi="Arial" w:cs="Arial"/>
          <w:sz w:val="20"/>
          <w:szCs w:val="20"/>
        </w:rPr>
        <w:t xml:space="preserve"> werden opgenomen in de verslagen van de functioneringsgesprekken of als niet in voldoende mate kan worden aangetoond dat de nodige coaching en begeleiding werd voorzien, kan het personeelslid niet worden geëvalueerd. </w:t>
      </w:r>
    </w:p>
    <w:p w14:paraId="5769A1F1" w14:textId="77777777"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p>
    <w:p w14:paraId="0A7685C7" w14:textId="77777777" w:rsidR="001F1C2A" w:rsidRPr="0074784E" w:rsidRDefault="001F1C2A" w:rsidP="00294217">
      <w:pPr>
        <w:pStyle w:val="Normaalweb"/>
        <w:numPr>
          <w:ilvl w:val="0"/>
          <w:numId w:val="0"/>
        </w:numPr>
        <w:shd w:val="clear" w:color="auto" w:fill="FFFFFF"/>
        <w:spacing w:before="0" w:beforeAutospacing="0" w:after="0" w:afterAutospacing="0"/>
        <w:rPr>
          <w:rFonts w:ascii="Arial" w:hAnsi="Arial" w:cs="Arial"/>
          <w:sz w:val="20"/>
          <w:szCs w:val="20"/>
        </w:rPr>
      </w:pPr>
      <w:r w:rsidRPr="0074784E">
        <w:rPr>
          <w:rFonts w:ascii="Arial" w:hAnsi="Arial" w:cs="Arial"/>
          <w:sz w:val="20"/>
          <w:szCs w:val="20"/>
        </w:rPr>
        <w:t>§3. De evaluator doet met het oog op de evaluatie zelf een aantal vaststellingen en kan bijkomend een beroep doen op informatie die hij verkregen heeft van derden.</w:t>
      </w:r>
    </w:p>
    <w:p w14:paraId="57FB0385" w14:textId="77777777" w:rsidR="002E562C" w:rsidRDefault="002E562C" w:rsidP="001F1C2A">
      <w:pPr>
        <w:pStyle w:val="VVKSOKop1"/>
        <w:tabs>
          <w:tab w:val="clear" w:pos="851"/>
        </w:tabs>
        <w:spacing w:before="0" w:after="0" w:line="240" w:lineRule="auto"/>
        <w:ind w:left="0" w:firstLine="0"/>
        <w:rPr>
          <w:rFonts w:cs="Arial"/>
          <w:color w:val="FF0000"/>
          <w:sz w:val="20"/>
        </w:rPr>
      </w:pPr>
    </w:p>
    <w:p w14:paraId="5E719600" w14:textId="77777777" w:rsidR="001F5A25" w:rsidRDefault="001F5A25" w:rsidP="001F1C2A">
      <w:pPr>
        <w:pStyle w:val="VVKSOKop1"/>
        <w:tabs>
          <w:tab w:val="clear" w:pos="851"/>
        </w:tabs>
        <w:spacing w:before="0" w:after="0" w:line="240" w:lineRule="auto"/>
        <w:ind w:left="0" w:firstLine="0"/>
        <w:rPr>
          <w:rFonts w:cs="Arial"/>
          <w:color w:val="FF0000"/>
          <w:sz w:val="20"/>
        </w:rPr>
      </w:pPr>
    </w:p>
    <w:p w14:paraId="2004817E" w14:textId="77777777" w:rsidR="008906C7" w:rsidRDefault="008906C7">
      <w:pPr>
        <w:spacing w:after="160" w:line="259" w:lineRule="auto"/>
        <w:rPr>
          <w:rFonts w:ascii="Arial" w:hAnsi="Arial" w:cs="Arial"/>
          <w:b/>
          <w:color w:val="FF0000"/>
          <w:sz w:val="20"/>
        </w:rPr>
      </w:pPr>
      <w:r>
        <w:rPr>
          <w:rFonts w:cs="Arial"/>
          <w:color w:val="FF0000"/>
          <w:sz w:val="20"/>
        </w:rPr>
        <w:br w:type="page"/>
      </w:r>
    </w:p>
    <w:p w14:paraId="19159A05" w14:textId="107E0BAF" w:rsidR="001F1C2A" w:rsidRPr="00B9088D" w:rsidRDefault="001F1C2A" w:rsidP="001F1C2A">
      <w:pPr>
        <w:pStyle w:val="VVKSOKop1"/>
        <w:tabs>
          <w:tab w:val="clear" w:pos="851"/>
        </w:tabs>
        <w:spacing w:before="0" w:after="0" w:line="240" w:lineRule="auto"/>
        <w:ind w:left="0" w:firstLine="0"/>
        <w:rPr>
          <w:rFonts w:cs="Arial"/>
          <w:sz w:val="20"/>
        </w:rPr>
      </w:pPr>
      <w:r w:rsidRPr="00B9088D">
        <w:rPr>
          <w:rFonts w:cs="Arial"/>
          <w:sz w:val="20"/>
        </w:rPr>
        <w:lastRenderedPageBreak/>
        <w:t>Artikel 12 - Eindconclusie van een evaluatie</w:t>
      </w:r>
    </w:p>
    <w:p w14:paraId="6CC26CB5" w14:textId="77777777" w:rsidR="001F1C2A" w:rsidRPr="00B9088D" w:rsidRDefault="001F1C2A" w:rsidP="001F1C2A">
      <w:pPr>
        <w:pStyle w:val="VVKSOTekst"/>
        <w:spacing w:after="0" w:line="240" w:lineRule="auto"/>
        <w:jc w:val="left"/>
        <w:rPr>
          <w:rFonts w:cs="Arial"/>
          <w:bCs/>
          <w:lang w:val="nl-BE"/>
        </w:rPr>
      </w:pPr>
    </w:p>
    <w:p w14:paraId="79D1531D" w14:textId="77777777" w:rsidR="001F1C2A" w:rsidRPr="00B9088D" w:rsidRDefault="001F1C2A" w:rsidP="001F1C2A">
      <w:pPr>
        <w:pStyle w:val="VVKSOTekst"/>
        <w:spacing w:after="0" w:line="240" w:lineRule="auto"/>
        <w:jc w:val="left"/>
        <w:rPr>
          <w:rFonts w:cs="Arial"/>
          <w:bCs/>
          <w:lang w:val="nl-BE"/>
        </w:rPr>
      </w:pPr>
      <w:r w:rsidRPr="00B9088D">
        <w:rPr>
          <w:rFonts w:cs="Arial"/>
          <w:bCs/>
          <w:lang w:val="nl-BE"/>
        </w:rPr>
        <w:t>§1. De mogelijke eindconclusies van een evaluatie kunnen zijn: "voldoende" of "onvoldoende".</w:t>
      </w:r>
    </w:p>
    <w:p w14:paraId="6E6E6702" w14:textId="77777777" w:rsidR="001F1C2A" w:rsidRPr="00B9088D" w:rsidRDefault="001F1C2A" w:rsidP="001F1C2A">
      <w:pPr>
        <w:pStyle w:val="VVKSOTekst"/>
        <w:spacing w:after="0" w:line="240" w:lineRule="auto"/>
        <w:jc w:val="left"/>
        <w:rPr>
          <w:rFonts w:cs="Arial"/>
        </w:rPr>
      </w:pPr>
    </w:p>
    <w:p w14:paraId="1C72B216" w14:textId="17C529B7" w:rsidR="001F1C2A" w:rsidRPr="00B9088D" w:rsidRDefault="001F1C2A" w:rsidP="001F1C2A">
      <w:pPr>
        <w:pStyle w:val="VVKSOTekst"/>
        <w:spacing w:after="0" w:line="240" w:lineRule="auto"/>
        <w:jc w:val="left"/>
        <w:rPr>
          <w:rFonts w:cs="Arial"/>
        </w:rPr>
      </w:pPr>
      <w:r w:rsidRPr="00B9088D">
        <w:rPr>
          <w:rFonts w:cs="Arial"/>
        </w:rPr>
        <w:t xml:space="preserve">§2. Een evaluatieverslag met eindconclusie “onvoldoende” is onmogelijk voor een leraar belast met een specifieke functie, </w:t>
      </w:r>
      <w:r w:rsidRPr="00D923D1">
        <w:rPr>
          <w:rFonts w:cs="Arial"/>
        </w:rPr>
        <w:t xml:space="preserve">zoals vermeld in artikel </w:t>
      </w:r>
      <w:r w:rsidR="001F1646" w:rsidRPr="00D923D1">
        <w:rPr>
          <w:rFonts w:cs="Arial"/>
        </w:rPr>
        <w:t>8,§4</w:t>
      </w:r>
      <w:r w:rsidRPr="00D923D1">
        <w:rPr>
          <w:rFonts w:cs="Arial"/>
        </w:rPr>
        <w:t xml:space="preserve"> van dit reglement, voor zover hij voordien belast was met een lesopdracht en daarvoor geen functioneringsverslag met </w:t>
      </w:r>
      <w:r w:rsidR="00B8356F" w:rsidRPr="0050103F">
        <w:rPr>
          <w:rFonts w:cs="Arial"/>
        </w:rPr>
        <w:t>POD</w:t>
      </w:r>
      <w:r w:rsidR="00B8356F">
        <w:rPr>
          <w:rFonts w:cs="Arial"/>
        </w:rPr>
        <w:t xml:space="preserve"> ’s</w:t>
      </w:r>
      <w:r w:rsidR="00B8356F" w:rsidRPr="00D923D1">
        <w:rPr>
          <w:rFonts w:cs="Arial"/>
        </w:rPr>
        <w:t xml:space="preserve"> </w:t>
      </w:r>
      <w:r w:rsidRPr="00D923D1">
        <w:rPr>
          <w:rFonts w:cs="Arial"/>
        </w:rPr>
        <w:t>heeft gekregen dat aanleiding gaf to</w:t>
      </w:r>
      <w:r w:rsidRPr="00B9088D">
        <w:rPr>
          <w:rFonts w:cs="Arial"/>
        </w:rPr>
        <w:t xml:space="preserve">t een evaluatie met eindconclusie “onvoldoende”. Hetzelfde geldt voor het personeelslid dat die specifieke functie combineert met een lesopdracht en voor die lesopdracht geen </w:t>
      </w:r>
      <w:r w:rsidR="00B8356F" w:rsidRPr="0050103F">
        <w:rPr>
          <w:rFonts w:cs="Arial"/>
        </w:rPr>
        <w:t>POD</w:t>
      </w:r>
      <w:r w:rsidR="00B8356F">
        <w:rPr>
          <w:rFonts w:cs="Arial"/>
        </w:rPr>
        <w:t xml:space="preserve"> ’s</w:t>
      </w:r>
      <w:r w:rsidRPr="00B9088D">
        <w:rPr>
          <w:rFonts w:cs="Arial"/>
        </w:rPr>
        <w:t xml:space="preserve"> heeft gekregen in zijn functioneringsverslag die aanleiding geven tot een evaluatie met eindconclusie “onvoldoende”.</w:t>
      </w:r>
    </w:p>
    <w:p w14:paraId="5BDF7901" w14:textId="77777777" w:rsidR="001F1C2A" w:rsidRPr="00B9088D" w:rsidRDefault="001F1C2A" w:rsidP="001F1C2A">
      <w:pPr>
        <w:pStyle w:val="VVKSOTekst"/>
        <w:spacing w:after="0" w:line="240" w:lineRule="auto"/>
        <w:jc w:val="left"/>
        <w:rPr>
          <w:rFonts w:cs="Arial"/>
          <w:bCs/>
          <w:spacing w:val="-1"/>
        </w:rPr>
      </w:pPr>
    </w:p>
    <w:p w14:paraId="27321559" w14:textId="16D76BBC" w:rsidR="001F1C2A" w:rsidRPr="00B9088D" w:rsidRDefault="001F1C2A" w:rsidP="008103F6">
      <w:pPr>
        <w:pStyle w:val="Normaalweb"/>
        <w:numPr>
          <w:ilvl w:val="0"/>
          <w:numId w:val="0"/>
        </w:numPr>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§3. Als aan het personeelslid het verslag van het eerste formele functioneringsgesprek werd overhandigd met daarin de </w:t>
      </w:r>
      <w:r w:rsidR="00185BDF">
        <w:rPr>
          <w:rFonts w:ascii="Arial" w:hAnsi="Arial" w:cs="Arial"/>
          <w:sz w:val="20"/>
          <w:szCs w:val="20"/>
        </w:rPr>
        <w:t>POD</w:t>
      </w:r>
      <w:r w:rsidR="008D4A32">
        <w:rPr>
          <w:rFonts w:ascii="Arial" w:hAnsi="Arial" w:cs="Arial"/>
          <w:sz w:val="20"/>
          <w:szCs w:val="20"/>
        </w:rPr>
        <w:t xml:space="preserve"> </w:t>
      </w:r>
      <w:r w:rsidR="00185BDF">
        <w:rPr>
          <w:rFonts w:ascii="Arial" w:hAnsi="Arial" w:cs="Arial"/>
          <w:sz w:val="20"/>
          <w:szCs w:val="20"/>
        </w:rPr>
        <w:t xml:space="preserve">’s </w:t>
      </w:r>
      <w:r w:rsidRPr="00B9088D">
        <w:rPr>
          <w:rFonts w:ascii="Arial" w:hAnsi="Arial" w:cs="Arial"/>
          <w:sz w:val="20"/>
          <w:szCs w:val="20"/>
        </w:rPr>
        <w:t>en een duidelijke weergave van de tekortkomingen die zich stellen, moet een termijn van minimum 120 dagen effectieve prestaties worden gerespecteerd vooraleer een evaluatieverslag met als eindconclusie “onvoldoende” kan worden overhandigd.</w:t>
      </w:r>
    </w:p>
    <w:p w14:paraId="4769C615" w14:textId="77777777" w:rsidR="001F1C2A" w:rsidRPr="00B9088D" w:rsidRDefault="001F1C2A" w:rsidP="008103F6">
      <w:pPr>
        <w:pStyle w:val="Normaalweb"/>
        <w:numPr>
          <w:ilvl w:val="0"/>
          <w:numId w:val="0"/>
        </w:numPr>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De volgende dagen worden ook beschouwd als effectief gepresteerde dagen: zaterdagen, zondagen, wettelijke verlofdagen en schoolvakanties, met uitzondering van de zomervakantie.</w:t>
      </w:r>
    </w:p>
    <w:p w14:paraId="3FE0E9CC" w14:textId="77777777" w:rsidR="001F1C2A" w:rsidRPr="00B9088D" w:rsidRDefault="001F1C2A" w:rsidP="008103F6">
      <w:pPr>
        <w:pStyle w:val="Normaalweb"/>
        <w:numPr>
          <w:ilvl w:val="0"/>
          <w:numId w:val="0"/>
        </w:numPr>
        <w:shd w:val="clear" w:color="auto" w:fill="FFFFFF"/>
        <w:spacing w:before="0" w:beforeAutospacing="0" w:after="0" w:afterAutospacing="0"/>
        <w:rPr>
          <w:rFonts w:ascii="Arial" w:hAnsi="Arial" w:cs="Arial"/>
          <w:sz w:val="20"/>
          <w:szCs w:val="20"/>
        </w:rPr>
      </w:pPr>
    </w:p>
    <w:p w14:paraId="2CB83CAA" w14:textId="10A7184D" w:rsidR="001F1C2A" w:rsidRPr="00B9088D" w:rsidRDefault="001F1C2A" w:rsidP="001F1C2A">
      <w:pPr>
        <w:pStyle w:val="VVKSOTekst"/>
        <w:spacing w:after="0" w:line="240" w:lineRule="auto"/>
        <w:jc w:val="left"/>
        <w:rPr>
          <w:rFonts w:cs="Arial"/>
        </w:rPr>
      </w:pPr>
      <w:r w:rsidRPr="00B9088D">
        <w:rPr>
          <w:rFonts w:cs="Arial"/>
        </w:rPr>
        <w:t xml:space="preserve">§4. Na een evaluatie met eindconclusie “onvoldoende”, </w:t>
      </w:r>
      <w:r w:rsidRPr="00185BDF">
        <w:rPr>
          <w:rFonts w:cs="Arial"/>
          <w:b/>
          <w:bCs/>
        </w:rPr>
        <w:t>en voor zover deze niet leidt tot een ontslag,</w:t>
      </w:r>
      <w:r w:rsidRPr="00B9088D">
        <w:rPr>
          <w:rFonts w:cs="Arial"/>
        </w:rPr>
        <w:t xml:space="preserve"> moet het personeelslid een nieuwe evaluatie krijgen. Deze nieuwe evaluatie kan ten vroegste plaatsvinden na een periode van ten minste 120 dagen effectieve prestaties. De volgende dagen worden ook beschouwd als effectief gepresteerde dagen: zaterdagen, zondagen, wettelijke verlofdagen en </w:t>
      </w:r>
      <w:r w:rsidRPr="00D923D1">
        <w:rPr>
          <w:rFonts w:cs="Arial"/>
        </w:rPr>
        <w:t xml:space="preserve">schoolvakanties, met uitzondering van de zomervakantie. Deze periode start op het ogenblik dat het evaluatieverslag wordt voorgelegd aan het personeelslid overeenkomstig artikel 13,§3 van dit reglement. Bovendien moet een periode van minstens 12 maanden gerespecteerd worden sinds aan het personeelslid het verslag van het eerste formele functioneringsgesprek werd overhandigd, bedoeld in artikel </w:t>
      </w:r>
      <w:r w:rsidR="00A70215" w:rsidRPr="00D923D1">
        <w:rPr>
          <w:rFonts w:cs="Arial"/>
        </w:rPr>
        <w:t>10</w:t>
      </w:r>
      <w:r w:rsidRPr="00D923D1">
        <w:rPr>
          <w:rFonts w:cs="Arial"/>
        </w:rPr>
        <w:t>,§</w:t>
      </w:r>
      <w:r w:rsidR="00A70215" w:rsidRPr="00D923D1">
        <w:rPr>
          <w:rFonts w:cs="Arial"/>
        </w:rPr>
        <w:t>6 van dit reglement</w:t>
      </w:r>
      <w:r w:rsidRPr="00D923D1">
        <w:rPr>
          <w:rFonts w:cs="Arial"/>
        </w:rPr>
        <w:t>.</w:t>
      </w:r>
      <w:r w:rsidR="001E7687" w:rsidRPr="00D923D1">
        <w:rPr>
          <w:rFonts w:cs="Arial"/>
        </w:rPr>
        <w:t xml:space="preserve"> </w:t>
      </w:r>
      <w:r w:rsidR="001E7687" w:rsidRPr="00D923D1">
        <w:rPr>
          <w:rStyle w:val="Voetnootmarkering"/>
          <w:rFonts w:cs="Arial"/>
        </w:rPr>
        <w:footnoteReference w:id="2"/>
      </w:r>
    </w:p>
    <w:p w14:paraId="755C082D" w14:textId="66B2AE1E" w:rsidR="00F51F6F" w:rsidRPr="00B9088D" w:rsidRDefault="00F51F6F" w:rsidP="001F1C2A">
      <w:pPr>
        <w:pStyle w:val="VVKSOTekst"/>
        <w:spacing w:after="0" w:line="240" w:lineRule="auto"/>
        <w:jc w:val="left"/>
        <w:rPr>
          <w:rFonts w:cs="Arial"/>
        </w:rPr>
      </w:pPr>
    </w:p>
    <w:p w14:paraId="349486F8" w14:textId="644333A4" w:rsidR="00746A7D" w:rsidRPr="00B9088D" w:rsidRDefault="00F51F6F" w:rsidP="00AE63E1">
      <w:pPr>
        <w:pStyle w:val="VVKSOTekst"/>
        <w:spacing w:after="0" w:line="240" w:lineRule="auto"/>
        <w:jc w:val="left"/>
        <w:rPr>
          <w:rFonts w:cs="Arial"/>
        </w:rPr>
      </w:pPr>
      <w:r w:rsidRPr="00B9088D">
        <w:rPr>
          <w:rFonts w:cs="Arial"/>
        </w:rPr>
        <w:t xml:space="preserve">§5. Voor de </w:t>
      </w:r>
      <w:r w:rsidR="0008227A" w:rsidRPr="00B9088D">
        <w:rPr>
          <w:rFonts w:cs="Arial"/>
        </w:rPr>
        <w:t xml:space="preserve">overige </w:t>
      </w:r>
      <w:r w:rsidRPr="00B9088D">
        <w:rPr>
          <w:rFonts w:cs="Arial"/>
        </w:rPr>
        <w:t>gevolgen van een evaluatie met eindconclusie “onvoldoende” wordt verwezen naar</w:t>
      </w:r>
      <w:r w:rsidR="00AE63E1" w:rsidRPr="00B9088D">
        <w:rPr>
          <w:rFonts w:cs="Arial"/>
        </w:rPr>
        <w:t xml:space="preserve"> </w:t>
      </w:r>
      <w:r w:rsidR="00746A7D" w:rsidRPr="00B9088D">
        <w:rPr>
          <w:rFonts w:cs="Arial"/>
        </w:rPr>
        <w:t>de ministeriële omzendbrief PERS/2007/09, rubriek 4.</w:t>
      </w:r>
    </w:p>
    <w:p w14:paraId="56E3E126" w14:textId="77777777" w:rsidR="00F51F6F" w:rsidRPr="00B9088D" w:rsidRDefault="00F51F6F" w:rsidP="0008227A">
      <w:pPr>
        <w:pStyle w:val="VVKSOTekst"/>
        <w:spacing w:after="0" w:line="240" w:lineRule="auto"/>
        <w:jc w:val="left"/>
        <w:rPr>
          <w:rFonts w:cs="Arial"/>
        </w:rPr>
      </w:pPr>
    </w:p>
    <w:p w14:paraId="32FBFE8E" w14:textId="77777777" w:rsidR="001F1C2A" w:rsidRPr="00B9088D" w:rsidRDefault="001F1C2A" w:rsidP="0008227A">
      <w:pPr>
        <w:pStyle w:val="VVKSOTekst"/>
        <w:spacing w:after="0" w:line="240" w:lineRule="auto"/>
        <w:jc w:val="left"/>
        <w:rPr>
          <w:rFonts w:cs="Arial"/>
        </w:rPr>
      </w:pPr>
    </w:p>
    <w:p w14:paraId="19F7E739" w14:textId="0ACD226B" w:rsidR="001F1C2A" w:rsidRPr="00B9088D" w:rsidRDefault="001F1C2A" w:rsidP="0008227A">
      <w:pPr>
        <w:pStyle w:val="VVKSOKop1"/>
        <w:tabs>
          <w:tab w:val="clear" w:pos="851"/>
        </w:tabs>
        <w:spacing w:before="0" w:after="0" w:line="240" w:lineRule="auto"/>
        <w:ind w:left="0" w:firstLine="0"/>
        <w:rPr>
          <w:rFonts w:cs="Arial"/>
          <w:sz w:val="20"/>
        </w:rPr>
      </w:pPr>
      <w:bookmarkStart w:id="5" w:name="_Hlk89782146"/>
      <w:r w:rsidRPr="00B9088D">
        <w:rPr>
          <w:rFonts w:cs="Arial"/>
          <w:sz w:val="20"/>
        </w:rPr>
        <w:t>Artikel 13 - Evaluatiegesprek en evaluatieverslag</w:t>
      </w:r>
    </w:p>
    <w:bookmarkEnd w:id="5"/>
    <w:p w14:paraId="566E382B" w14:textId="77777777" w:rsidR="001F1C2A" w:rsidRPr="00B9088D" w:rsidRDefault="001F1C2A" w:rsidP="001F1C2A">
      <w:pPr>
        <w:pStyle w:val="VVKSOTekst"/>
        <w:spacing w:after="0" w:line="240" w:lineRule="auto"/>
        <w:jc w:val="left"/>
        <w:rPr>
          <w:rFonts w:cs="Arial"/>
          <w:b/>
          <w:spacing w:val="-1"/>
        </w:rPr>
      </w:pPr>
    </w:p>
    <w:p w14:paraId="446CDECE" w14:textId="77777777" w:rsidR="001F1C2A" w:rsidRPr="00B9088D" w:rsidRDefault="001F1C2A" w:rsidP="001F1C2A">
      <w:pPr>
        <w:pStyle w:val="VVKSOTekst"/>
        <w:spacing w:after="0" w:line="240" w:lineRule="auto"/>
        <w:jc w:val="left"/>
        <w:rPr>
          <w:rFonts w:cs="Arial"/>
        </w:rPr>
      </w:pPr>
      <w:r w:rsidRPr="00B9088D">
        <w:rPr>
          <w:rFonts w:cs="Arial"/>
        </w:rPr>
        <w:t xml:space="preserve">§1. Met het oog op de evaluatie wordt er een </w:t>
      </w:r>
      <w:r w:rsidRPr="00B9088D">
        <w:rPr>
          <w:rFonts w:cs="Arial"/>
          <w:u w:val="single"/>
        </w:rPr>
        <w:t>evaluatiegesprek</w:t>
      </w:r>
      <w:r w:rsidRPr="00B9088D">
        <w:rPr>
          <w:rFonts w:cs="Arial"/>
        </w:rPr>
        <w:t xml:space="preserve"> gehouden tussen de eerste evaluator en het personeelslid.</w:t>
      </w:r>
    </w:p>
    <w:p w14:paraId="1FAC5CBB" w14:textId="006B666F" w:rsidR="001F1C2A" w:rsidRPr="00B9088D" w:rsidRDefault="001F1C2A" w:rsidP="001F1C2A">
      <w:pPr>
        <w:pStyle w:val="VVKSOTekst"/>
        <w:spacing w:after="0" w:line="240" w:lineRule="auto"/>
        <w:jc w:val="left"/>
        <w:rPr>
          <w:rFonts w:cs="Arial"/>
          <w:bCs/>
          <w:spacing w:val="-1"/>
        </w:rPr>
      </w:pPr>
      <w:r w:rsidRPr="00B9088D">
        <w:rPr>
          <w:rFonts w:cs="Arial"/>
          <w:bCs/>
          <w:spacing w:val="-1"/>
        </w:rPr>
        <w:t>Tijdens het evaluatiegesprek wordt het volledige functioneren van het personeelslid besproken ten opzichte van de functiebeschrijving</w:t>
      </w:r>
      <w:r w:rsidR="00863DED" w:rsidRPr="00B9088D">
        <w:rPr>
          <w:rFonts w:cs="Arial"/>
          <w:bCs/>
          <w:spacing w:val="-1"/>
        </w:rPr>
        <w:t xml:space="preserve"> en</w:t>
      </w:r>
      <w:r w:rsidRPr="00B9088D">
        <w:rPr>
          <w:rFonts w:cs="Arial"/>
        </w:rPr>
        <w:t xml:space="preserve"> de </w:t>
      </w:r>
      <w:r w:rsidR="00B8356F" w:rsidRPr="0050103F">
        <w:rPr>
          <w:rFonts w:cs="Arial"/>
        </w:rPr>
        <w:t>POD</w:t>
      </w:r>
      <w:r w:rsidR="00B8356F">
        <w:rPr>
          <w:rFonts w:cs="Arial"/>
        </w:rPr>
        <w:t xml:space="preserve"> ’s</w:t>
      </w:r>
      <w:r w:rsidR="00863DED" w:rsidRPr="00B9088D">
        <w:rPr>
          <w:rFonts w:cs="Arial"/>
        </w:rPr>
        <w:t xml:space="preserve"> </w:t>
      </w:r>
      <w:r w:rsidR="00863DED" w:rsidRPr="00B9088D">
        <w:rPr>
          <w:rFonts w:cs="Arial"/>
          <w:shd w:val="clear" w:color="auto" w:fill="FFFFFF"/>
        </w:rPr>
        <w:t>die na een formeel functioneringsgesprek werden opgenomen in een verslag daarvan</w:t>
      </w:r>
      <w:r w:rsidRPr="00B9088D">
        <w:rPr>
          <w:rFonts w:cs="Arial"/>
          <w:bCs/>
          <w:spacing w:val="-1"/>
        </w:rPr>
        <w:t xml:space="preserve">. </w:t>
      </w:r>
    </w:p>
    <w:p w14:paraId="326E27E2" w14:textId="1163FA3F" w:rsidR="001F1C2A" w:rsidRPr="00B9088D" w:rsidRDefault="001F1C2A" w:rsidP="001F1C2A">
      <w:pPr>
        <w:pStyle w:val="VVKSOTekst"/>
        <w:spacing w:after="0" w:line="240" w:lineRule="auto"/>
        <w:jc w:val="left"/>
        <w:rPr>
          <w:rFonts w:cs="Arial"/>
        </w:rPr>
      </w:pPr>
      <w:r w:rsidRPr="00B9088D">
        <w:rPr>
          <w:rFonts w:cs="Arial"/>
        </w:rPr>
        <w:t xml:space="preserve">Het evaluatiegesprek heeft als eerste doel het functioneren van het personeelslid te verbeteren daar waar dit nodig is en het te ondersteunen. Het is niet louter op het verleden gericht. Na het gesprek moeten niet enkel de goede en sterke punten, maar ook de eventueel te verbeteren punten van het personeelslid duidelijk zijn. Het evaluatiegesprek kan bijgevolg aanleiding geven tot het bijsturen naar de toekomst toe en het kan leiden tot nieuwe, duidelijke </w:t>
      </w:r>
      <w:r w:rsidR="00846A1B">
        <w:rPr>
          <w:rFonts w:cs="Arial"/>
        </w:rPr>
        <w:t>POD</w:t>
      </w:r>
      <w:r w:rsidR="00B8356F">
        <w:rPr>
          <w:rFonts w:cs="Arial"/>
        </w:rPr>
        <w:t xml:space="preserve"> </w:t>
      </w:r>
      <w:r w:rsidR="00846A1B">
        <w:rPr>
          <w:rFonts w:cs="Arial"/>
        </w:rPr>
        <w:t>’s</w:t>
      </w:r>
      <w:r w:rsidRPr="00B9088D">
        <w:rPr>
          <w:rFonts w:cs="Arial"/>
        </w:rPr>
        <w:t>.</w:t>
      </w:r>
    </w:p>
    <w:p w14:paraId="46FCDA8C" w14:textId="77777777" w:rsidR="001F1C2A" w:rsidRPr="008F1B00" w:rsidRDefault="001F1C2A" w:rsidP="001F1C2A">
      <w:pPr>
        <w:pStyle w:val="VVKSOTekst"/>
        <w:spacing w:after="0" w:line="240" w:lineRule="auto"/>
        <w:jc w:val="left"/>
        <w:rPr>
          <w:rFonts w:cs="Arial"/>
          <w:bCs/>
          <w:color w:val="FF0000"/>
          <w:spacing w:val="-1"/>
        </w:rPr>
      </w:pPr>
    </w:p>
    <w:p w14:paraId="31A9DBAC" w14:textId="77777777" w:rsidR="001F1C2A" w:rsidRPr="00B9088D" w:rsidRDefault="001F1C2A" w:rsidP="006D74FF">
      <w:pPr>
        <w:pStyle w:val="Normaalweb"/>
        <w:numPr>
          <w:ilvl w:val="0"/>
          <w:numId w:val="0"/>
        </w:numPr>
        <w:shd w:val="clear" w:color="auto" w:fill="FFFFFF"/>
        <w:spacing w:before="0" w:beforeAutospacing="0" w:after="0" w:afterAutospacing="0"/>
        <w:rPr>
          <w:rFonts w:ascii="Arial" w:hAnsi="Arial" w:cs="Arial"/>
          <w:bCs/>
          <w:sz w:val="20"/>
          <w:szCs w:val="20"/>
          <w:lang w:val="nl-BE"/>
        </w:rPr>
      </w:pPr>
      <w:r w:rsidRPr="00B9088D">
        <w:rPr>
          <w:rFonts w:ascii="Arial" w:hAnsi="Arial" w:cs="Arial"/>
          <w:sz w:val="20"/>
          <w:szCs w:val="20"/>
        </w:rPr>
        <w:lastRenderedPageBreak/>
        <w:t xml:space="preserve">§2. Het evaluatiegesprek leidt steeds tot een </w:t>
      </w:r>
      <w:r w:rsidRPr="00B9088D">
        <w:rPr>
          <w:rFonts w:ascii="Arial" w:hAnsi="Arial" w:cs="Arial"/>
          <w:sz w:val="20"/>
          <w:szCs w:val="20"/>
          <w:u w:val="single"/>
        </w:rPr>
        <w:t>evaluatieverslag</w:t>
      </w:r>
      <w:r w:rsidRPr="00B9088D">
        <w:rPr>
          <w:rFonts w:ascii="Arial" w:hAnsi="Arial" w:cs="Arial"/>
          <w:sz w:val="20"/>
          <w:szCs w:val="20"/>
        </w:rPr>
        <w:t>.</w:t>
      </w:r>
      <w:r w:rsidRPr="00B9088D">
        <w:rPr>
          <w:rFonts w:ascii="Arial" w:hAnsi="Arial" w:cs="Arial"/>
          <w:bCs/>
          <w:sz w:val="20"/>
          <w:szCs w:val="20"/>
          <w:lang w:val="nl-BE"/>
        </w:rPr>
        <w:t xml:space="preserve"> </w:t>
      </w:r>
    </w:p>
    <w:p w14:paraId="5C5D32FE" w14:textId="53AB6BBD" w:rsidR="001F1C2A" w:rsidRPr="00B9088D" w:rsidRDefault="001F1C2A" w:rsidP="006D74FF">
      <w:pPr>
        <w:pStyle w:val="Normaalweb"/>
        <w:numPr>
          <w:ilvl w:val="0"/>
          <w:numId w:val="0"/>
        </w:numPr>
        <w:shd w:val="clear" w:color="auto" w:fill="FFFFFF"/>
        <w:spacing w:before="0" w:beforeAutospacing="0" w:after="0" w:afterAutospacing="0"/>
        <w:rPr>
          <w:rFonts w:ascii="Arial" w:hAnsi="Arial" w:cs="Arial"/>
          <w:sz w:val="20"/>
          <w:szCs w:val="20"/>
        </w:rPr>
      </w:pPr>
      <w:r w:rsidRPr="00B9088D">
        <w:rPr>
          <w:rFonts w:ascii="Arial" w:hAnsi="Arial" w:cs="Arial"/>
          <w:sz w:val="20"/>
          <w:szCs w:val="20"/>
        </w:rPr>
        <w:t xml:space="preserve">Het evaluatieverslag, opgesteld door de eerste evaluator beschrijft op zorgvuldige wijze het volledige functioneren van het personeelslid ten opzichte van de functiebeschrijving, met inbegrip van de voor de betrokken evaluatieperiode afgesproken </w:t>
      </w:r>
      <w:r w:rsidR="00D143D7" w:rsidRPr="0050103F">
        <w:rPr>
          <w:rFonts w:ascii="Arial" w:hAnsi="Arial" w:cs="Arial"/>
          <w:sz w:val="20"/>
        </w:rPr>
        <w:t>POD</w:t>
      </w:r>
      <w:r w:rsidR="00D143D7">
        <w:rPr>
          <w:rFonts w:ascii="Arial" w:hAnsi="Arial" w:cs="Arial"/>
          <w:sz w:val="20"/>
        </w:rPr>
        <w:t xml:space="preserve"> ’s</w:t>
      </w:r>
      <w:r w:rsidR="00D143D7" w:rsidRPr="00B9088D">
        <w:rPr>
          <w:rFonts w:ascii="Arial" w:hAnsi="Arial" w:cs="Arial"/>
          <w:sz w:val="20"/>
          <w:szCs w:val="20"/>
        </w:rPr>
        <w:t xml:space="preserve"> </w:t>
      </w:r>
      <w:r w:rsidRPr="00B9088D">
        <w:rPr>
          <w:rFonts w:ascii="Arial" w:hAnsi="Arial" w:cs="Arial"/>
          <w:sz w:val="20"/>
          <w:szCs w:val="20"/>
        </w:rPr>
        <w:t>en bevat steeds een eindconclusie.</w:t>
      </w:r>
    </w:p>
    <w:p w14:paraId="7E7A2E7C" w14:textId="77777777" w:rsidR="001F1C2A" w:rsidRPr="00B9088D" w:rsidRDefault="001F1C2A" w:rsidP="001F1C2A">
      <w:pPr>
        <w:pStyle w:val="VVKSOTekst"/>
        <w:spacing w:after="0" w:line="240" w:lineRule="auto"/>
        <w:jc w:val="left"/>
        <w:rPr>
          <w:rFonts w:cs="Arial"/>
          <w:bCs/>
          <w:lang w:val="nl-BE"/>
        </w:rPr>
      </w:pPr>
    </w:p>
    <w:p w14:paraId="305640B0" w14:textId="38220710" w:rsidR="001F1C2A" w:rsidRPr="00B9088D" w:rsidRDefault="001F1C2A" w:rsidP="001F1C2A">
      <w:pPr>
        <w:pStyle w:val="VVKSOTekst"/>
        <w:spacing w:after="0" w:line="240" w:lineRule="auto"/>
        <w:jc w:val="left"/>
        <w:rPr>
          <w:rFonts w:cs="Arial"/>
          <w:bCs/>
          <w:lang w:val="nl-BE"/>
        </w:rPr>
      </w:pPr>
      <w:r w:rsidRPr="00B9088D">
        <w:rPr>
          <w:rFonts w:cs="Arial"/>
          <w:bCs/>
          <w:lang w:val="nl-BE"/>
        </w:rPr>
        <w:t xml:space="preserve">§3. Concreet gebeurt het volgende: </w:t>
      </w:r>
    </w:p>
    <w:p w14:paraId="77FC5A4E" w14:textId="77777777" w:rsidR="001F1C2A" w:rsidRPr="00B9088D" w:rsidRDefault="001F1C2A" w:rsidP="001F1C2A">
      <w:pPr>
        <w:pStyle w:val="VVKSOTekst"/>
        <w:spacing w:after="0" w:line="240" w:lineRule="auto"/>
        <w:jc w:val="left"/>
        <w:rPr>
          <w:rFonts w:cs="Arial"/>
          <w:bCs/>
          <w:lang w:val="nl-BE"/>
        </w:rPr>
      </w:pPr>
    </w:p>
    <w:p w14:paraId="27214F49" w14:textId="3AF8022A" w:rsidR="001F1C2A" w:rsidRPr="00B9088D" w:rsidRDefault="001F1C2A" w:rsidP="001F1C2A">
      <w:pPr>
        <w:pStyle w:val="VVKSOTekst"/>
        <w:numPr>
          <w:ilvl w:val="0"/>
          <w:numId w:val="9"/>
        </w:numPr>
        <w:spacing w:after="0" w:line="240" w:lineRule="auto"/>
        <w:jc w:val="left"/>
        <w:rPr>
          <w:rFonts w:cs="Arial"/>
          <w:lang w:val="nl-BE"/>
        </w:rPr>
      </w:pPr>
      <w:r w:rsidRPr="00B9088D">
        <w:rPr>
          <w:rFonts w:cs="Arial"/>
          <w:lang w:val="nl-BE"/>
        </w:rPr>
        <w:t xml:space="preserve">De </w:t>
      </w:r>
      <w:r w:rsidRPr="00B9088D">
        <w:rPr>
          <w:rFonts w:cs="Arial"/>
          <w:bCs/>
        </w:rPr>
        <w:t xml:space="preserve">eerste </w:t>
      </w:r>
      <w:r w:rsidRPr="00B9088D">
        <w:rPr>
          <w:rFonts w:cs="Arial"/>
          <w:lang w:val="nl-BE"/>
        </w:rPr>
        <w:t xml:space="preserve">evaluator vult de algemene gegevens in, de eindconclusie ("voldoende" of "onvoldoende") en de verantwoording, de motivering hiervoor. </w:t>
      </w:r>
    </w:p>
    <w:p w14:paraId="43EB5B31" w14:textId="77777777" w:rsidR="001F1C2A" w:rsidRPr="00B9088D" w:rsidRDefault="001F1C2A" w:rsidP="001F1C2A">
      <w:pPr>
        <w:pStyle w:val="VVKSOTekst"/>
        <w:spacing w:after="0" w:line="240" w:lineRule="auto"/>
        <w:jc w:val="left"/>
        <w:rPr>
          <w:rFonts w:cs="Arial"/>
          <w:lang w:val="nl-BE"/>
        </w:rPr>
      </w:pPr>
    </w:p>
    <w:p w14:paraId="37163F11" w14:textId="4773A7C5" w:rsidR="001F1C2A" w:rsidRPr="00B9088D" w:rsidRDefault="001F1C2A" w:rsidP="001F1C2A">
      <w:pPr>
        <w:pStyle w:val="VVKSOTekst"/>
        <w:numPr>
          <w:ilvl w:val="0"/>
          <w:numId w:val="9"/>
        </w:numPr>
        <w:spacing w:after="0" w:line="240" w:lineRule="auto"/>
        <w:jc w:val="left"/>
        <w:rPr>
          <w:rFonts w:cs="Arial"/>
          <w:lang w:val="nl-BE"/>
        </w:rPr>
      </w:pPr>
      <w:r w:rsidRPr="00B9088D">
        <w:rPr>
          <w:rFonts w:cs="Arial"/>
          <w:lang w:val="nl-BE"/>
        </w:rPr>
        <w:t>De tweede evaluator ondertekent een kopie van het evaluatieverslag</w:t>
      </w:r>
      <w:r w:rsidRPr="00B9088D">
        <w:rPr>
          <w:rFonts w:cs="Arial"/>
        </w:rPr>
        <w:t xml:space="preserve"> indien het een evaluatie met eindconclusie </w:t>
      </w:r>
      <w:r w:rsidRPr="00B9088D">
        <w:rPr>
          <w:rFonts w:cs="Arial"/>
          <w:bCs/>
          <w:spacing w:val="-1"/>
        </w:rPr>
        <w:t>"onvoldoende"</w:t>
      </w:r>
      <w:r w:rsidRPr="00B9088D">
        <w:rPr>
          <w:rFonts w:cs="Arial"/>
        </w:rPr>
        <w:t xml:space="preserve"> bevat</w:t>
      </w:r>
      <w:r w:rsidRPr="00B9088D">
        <w:rPr>
          <w:rFonts w:cs="Arial"/>
          <w:lang w:val="nl-BE"/>
        </w:rPr>
        <w:t>. Hiermee verklaart deze dat hij ter zake zijn rol van proces- en kwaliteitsbewaker heeft kunnen vervullen.</w:t>
      </w:r>
    </w:p>
    <w:p w14:paraId="6B7E47F7" w14:textId="77777777" w:rsidR="001F1C2A" w:rsidRPr="00B9088D" w:rsidRDefault="001F1C2A" w:rsidP="001F1C2A">
      <w:pPr>
        <w:pStyle w:val="VVKSOTekst"/>
        <w:spacing w:after="0" w:line="240" w:lineRule="auto"/>
        <w:jc w:val="left"/>
        <w:rPr>
          <w:rFonts w:cs="Arial"/>
          <w:lang w:val="nl-BE"/>
        </w:rPr>
      </w:pPr>
    </w:p>
    <w:p w14:paraId="669BB1EF" w14:textId="12A069C8" w:rsidR="001F1C2A" w:rsidRPr="00B9088D" w:rsidRDefault="001F1C2A" w:rsidP="001F1C2A">
      <w:pPr>
        <w:pStyle w:val="VVKSOTekst"/>
        <w:numPr>
          <w:ilvl w:val="0"/>
          <w:numId w:val="9"/>
        </w:numPr>
        <w:spacing w:after="0" w:line="240" w:lineRule="auto"/>
        <w:jc w:val="left"/>
        <w:rPr>
          <w:rFonts w:cs="Arial"/>
          <w:bCs/>
          <w:lang w:val="nl-BE"/>
        </w:rPr>
      </w:pPr>
      <w:r w:rsidRPr="00B9088D">
        <w:rPr>
          <w:rFonts w:cs="Arial"/>
          <w:bCs/>
        </w:rPr>
        <w:t xml:space="preserve">Het tijdstip van het </w:t>
      </w:r>
      <w:r w:rsidRPr="00B9088D">
        <w:rPr>
          <w:rFonts w:cs="Arial"/>
        </w:rPr>
        <w:t>evaluatiegesprek wordt vastgesteld door de eerste evaluator, zoveel mogelijk rekening houdend met de opdracht van het personeelslid.</w:t>
      </w:r>
      <w:r w:rsidR="00965584" w:rsidRPr="00B9088D">
        <w:rPr>
          <w:rFonts w:cs="Arial"/>
        </w:rPr>
        <w:t xml:space="preserve"> Het gesprek moet binnen een redelijke termijn worden gehouden.</w:t>
      </w:r>
      <w:r w:rsidRPr="00B9088D">
        <w:rPr>
          <w:rFonts w:cs="Arial"/>
        </w:rPr>
        <w:br/>
      </w:r>
      <w:r w:rsidRPr="00B9088D">
        <w:rPr>
          <w:rFonts w:cs="Arial"/>
          <w:bCs/>
          <w:lang w:val="nl-BE"/>
        </w:rPr>
        <w:t>H</w:t>
      </w:r>
      <w:r w:rsidRPr="00B9088D">
        <w:rPr>
          <w:rFonts w:cs="Arial"/>
          <w:bCs/>
        </w:rPr>
        <w:t xml:space="preserve">et personeelslid wordt </w:t>
      </w:r>
      <w:r w:rsidRPr="00B9088D">
        <w:rPr>
          <w:rFonts w:cs="Arial"/>
        </w:rPr>
        <w:t>via e-mail, het elektronisch platform en/of tegen ontvangstbewijs</w:t>
      </w:r>
      <w:r w:rsidRPr="00B9088D">
        <w:rPr>
          <w:rFonts w:cs="Arial"/>
          <w:bCs/>
        </w:rPr>
        <w:t xml:space="preserve"> tijdig uitgenodigd voor het evaluatiegesprek</w:t>
      </w:r>
      <w:r w:rsidRPr="00B9088D">
        <w:rPr>
          <w:rFonts w:cs="Arial"/>
          <w:bCs/>
          <w:i/>
        </w:rPr>
        <w:t xml:space="preserve">. </w:t>
      </w:r>
      <w:r w:rsidRPr="00B9088D">
        <w:rPr>
          <w:rFonts w:cs="Arial"/>
          <w:bCs/>
          <w:iCs/>
        </w:rPr>
        <w:t xml:space="preserve">De te bespreken punten worden in de uitnodiging </w:t>
      </w:r>
      <w:r w:rsidR="00392776">
        <w:rPr>
          <w:rFonts w:cs="Arial"/>
          <w:bCs/>
          <w:iCs/>
        </w:rPr>
        <w:t>vermeld</w:t>
      </w:r>
      <w:r w:rsidRPr="00B9088D">
        <w:rPr>
          <w:rFonts w:cs="Arial"/>
          <w:bCs/>
          <w:iCs/>
        </w:rPr>
        <w:t>.</w:t>
      </w:r>
    </w:p>
    <w:p w14:paraId="7E060A8B" w14:textId="77777777" w:rsidR="001F1C2A" w:rsidRPr="00B9088D" w:rsidRDefault="001F1C2A" w:rsidP="001F1C2A">
      <w:pPr>
        <w:pStyle w:val="VVKSOTekst"/>
        <w:spacing w:after="0" w:line="240" w:lineRule="auto"/>
        <w:ind w:left="360"/>
        <w:jc w:val="left"/>
        <w:rPr>
          <w:rFonts w:cs="Arial"/>
          <w:bCs/>
          <w:lang w:val="nl-BE"/>
        </w:rPr>
      </w:pPr>
    </w:p>
    <w:p w14:paraId="48CF65D7" w14:textId="77777777" w:rsidR="001F1C2A" w:rsidRPr="00B9088D" w:rsidRDefault="001F1C2A" w:rsidP="001F1C2A">
      <w:pPr>
        <w:pStyle w:val="VVKSOTekst"/>
        <w:numPr>
          <w:ilvl w:val="0"/>
          <w:numId w:val="9"/>
        </w:numPr>
        <w:spacing w:after="0" w:line="240" w:lineRule="auto"/>
        <w:jc w:val="left"/>
        <w:rPr>
          <w:rFonts w:cs="Arial"/>
          <w:bCs/>
          <w:lang w:val="nl-BE"/>
        </w:rPr>
      </w:pPr>
      <w:r w:rsidRPr="00B9088D">
        <w:rPr>
          <w:rFonts w:cs="Arial"/>
        </w:rPr>
        <w:t xml:space="preserve">Tijdens het </w:t>
      </w:r>
      <w:r w:rsidRPr="00B9088D">
        <w:rPr>
          <w:rFonts w:cs="Arial"/>
          <w:bCs/>
        </w:rPr>
        <w:t>evaluatiegesprek</w:t>
      </w:r>
      <w:r w:rsidRPr="00B9088D">
        <w:rPr>
          <w:rFonts w:cs="Arial"/>
          <w:lang w:val="nl-BE"/>
        </w:rPr>
        <w:t xml:space="preserve"> deelt de eerste evaluator zijn bevindingen over het functioneren aan het personeelslid mee</w:t>
      </w:r>
      <w:r w:rsidRPr="00B9088D">
        <w:rPr>
          <w:rFonts w:cs="Arial"/>
        </w:rPr>
        <w:t xml:space="preserve"> aan de hand van het door </w:t>
      </w:r>
      <w:r w:rsidRPr="00B9088D">
        <w:rPr>
          <w:rFonts w:cs="Arial"/>
          <w:lang w:val="nl-BE"/>
        </w:rPr>
        <w:t xml:space="preserve">hem </w:t>
      </w:r>
      <w:r w:rsidRPr="00B9088D">
        <w:rPr>
          <w:rFonts w:cs="Arial"/>
        </w:rPr>
        <w:t>reeds ingevulde gedeelte van het ontwerp van evaluatieverslag.</w:t>
      </w:r>
    </w:p>
    <w:p w14:paraId="5782BFF2" w14:textId="77777777" w:rsidR="001F1C2A" w:rsidRPr="00B9088D" w:rsidRDefault="001F1C2A" w:rsidP="001F1C2A">
      <w:pPr>
        <w:pStyle w:val="VVKSOTekst"/>
        <w:spacing w:after="0" w:line="240" w:lineRule="auto"/>
        <w:jc w:val="left"/>
        <w:rPr>
          <w:rFonts w:cs="Arial"/>
        </w:rPr>
      </w:pPr>
    </w:p>
    <w:p w14:paraId="4E0A94C2" w14:textId="3A492824" w:rsidR="001F1C2A" w:rsidRPr="00B9088D" w:rsidRDefault="001F1C2A" w:rsidP="001F1C2A">
      <w:pPr>
        <w:pStyle w:val="VVKSOTekst"/>
        <w:numPr>
          <w:ilvl w:val="0"/>
          <w:numId w:val="9"/>
        </w:numPr>
        <w:spacing w:after="0" w:line="240" w:lineRule="auto"/>
        <w:jc w:val="left"/>
        <w:rPr>
          <w:rFonts w:cs="Arial"/>
          <w:bCs/>
          <w:lang w:val="nl-BE"/>
        </w:rPr>
      </w:pPr>
      <w:r w:rsidRPr="00B9088D">
        <w:rPr>
          <w:rFonts w:cs="Arial"/>
          <w:lang w:val="nl-BE"/>
        </w:rPr>
        <w:t xml:space="preserve">De eerste evaluator noteert eventuele werkpunten en afspraken </w:t>
      </w:r>
      <w:r w:rsidRPr="00B9088D">
        <w:rPr>
          <w:rFonts w:cs="Arial"/>
        </w:rPr>
        <w:t>tot remediëring</w:t>
      </w:r>
      <w:r w:rsidRPr="00B9088D">
        <w:rPr>
          <w:rFonts w:cs="Arial"/>
          <w:lang w:val="nl-BE"/>
        </w:rPr>
        <w:t xml:space="preserve"> na vaststelling ervan in samenspraak met het personeelslid. Werkpunten en </w:t>
      </w:r>
      <w:r w:rsidR="003B4A88">
        <w:rPr>
          <w:rFonts w:cs="Arial"/>
          <w:lang w:val="nl-BE"/>
        </w:rPr>
        <w:t>afspraken</w:t>
      </w:r>
      <w:r w:rsidRPr="00B9088D">
        <w:rPr>
          <w:rFonts w:cs="Arial"/>
        </w:rPr>
        <w:t xml:space="preserve"> worden in elk geval geformuleerd na een evaluatie met eindconclusie "onvoldoende", die niet leidt tot ontslag.</w:t>
      </w:r>
    </w:p>
    <w:p w14:paraId="06F9BB42" w14:textId="77777777" w:rsidR="001F1C2A" w:rsidRPr="00B9088D" w:rsidRDefault="001F1C2A" w:rsidP="001F1C2A">
      <w:pPr>
        <w:pStyle w:val="Lijstalinea"/>
        <w:rPr>
          <w:rFonts w:ascii="Arial" w:hAnsi="Arial" w:cs="Arial"/>
          <w:bCs/>
          <w:sz w:val="20"/>
          <w:lang w:val="nl-BE"/>
        </w:rPr>
      </w:pPr>
    </w:p>
    <w:p w14:paraId="35919238" w14:textId="77777777" w:rsidR="001F1C2A" w:rsidRPr="00B9088D" w:rsidRDefault="001F1C2A" w:rsidP="001F1C2A">
      <w:pPr>
        <w:pStyle w:val="VVKSOTekst"/>
        <w:numPr>
          <w:ilvl w:val="0"/>
          <w:numId w:val="9"/>
        </w:numPr>
        <w:spacing w:after="0" w:line="240" w:lineRule="auto"/>
        <w:jc w:val="left"/>
        <w:rPr>
          <w:rFonts w:cs="Arial"/>
          <w:bCs/>
          <w:lang w:val="nl-BE"/>
        </w:rPr>
      </w:pPr>
      <w:r w:rsidRPr="00B9088D">
        <w:rPr>
          <w:rFonts w:cs="Arial"/>
          <w:bCs/>
          <w:lang w:val="nl-BE"/>
        </w:rPr>
        <w:t>Het personeelslid kan zijn opmerkingen formuleren en laten notuleren op het evaluatieverslag.</w:t>
      </w:r>
    </w:p>
    <w:p w14:paraId="2CA32D83" w14:textId="77777777" w:rsidR="001F1C2A" w:rsidRPr="00B9088D" w:rsidRDefault="001F1C2A" w:rsidP="001F1C2A">
      <w:pPr>
        <w:pStyle w:val="Lijstalinea"/>
        <w:rPr>
          <w:rFonts w:ascii="Arial" w:hAnsi="Arial" w:cs="Arial"/>
          <w:bCs/>
          <w:sz w:val="20"/>
          <w:lang w:val="nl-BE"/>
        </w:rPr>
      </w:pPr>
    </w:p>
    <w:p w14:paraId="0B15B2CA" w14:textId="2B9A008F" w:rsidR="001F1C2A" w:rsidRPr="00B9088D" w:rsidRDefault="001F1C2A" w:rsidP="001F1C2A">
      <w:pPr>
        <w:pStyle w:val="Normaalweb"/>
        <w:numPr>
          <w:ilvl w:val="0"/>
          <w:numId w:val="9"/>
        </w:numPr>
        <w:spacing w:before="0" w:beforeAutospacing="0" w:after="0" w:afterAutospacing="0"/>
        <w:rPr>
          <w:rFonts w:ascii="Arial" w:hAnsi="Arial" w:cs="Arial"/>
          <w:bCs/>
          <w:sz w:val="20"/>
          <w:szCs w:val="20"/>
        </w:rPr>
      </w:pPr>
      <w:r w:rsidRPr="00B9088D">
        <w:rPr>
          <w:rFonts w:ascii="Arial" w:hAnsi="Arial" w:cs="Arial"/>
          <w:sz w:val="20"/>
          <w:szCs w:val="20"/>
          <w:lang w:val="nl-BE"/>
        </w:rPr>
        <w:t>A</w:t>
      </w:r>
      <w:proofErr w:type="spellStart"/>
      <w:r w:rsidRPr="00B9088D">
        <w:rPr>
          <w:rFonts w:ascii="Arial" w:hAnsi="Arial" w:cs="Arial"/>
          <w:sz w:val="20"/>
          <w:szCs w:val="20"/>
        </w:rPr>
        <w:t>lle</w:t>
      </w:r>
      <w:proofErr w:type="spellEnd"/>
      <w:r w:rsidRPr="00B9088D">
        <w:rPr>
          <w:rFonts w:ascii="Arial" w:hAnsi="Arial" w:cs="Arial"/>
          <w:sz w:val="20"/>
          <w:szCs w:val="20"/>
        </w:rPr>
        <w:t xml:space="preserve"> </w:t>
      </w:r>
      <w:r w:rsidRPr="00B9088D">
        <w:rPr>
          <w:rFonts w:ascii="Arial" w:hAnsi="Arial" w:cs="Arial"/>
          <w:sz w:val="20"/>
          <w:szCs w:val="20"/>
          <w:u w:val="single"/>
        </w:rPr>
        <w:t>bij het gesprek aanwezige personen</w:t>
      </w:r>
      <w:r w:rsidRPr="00B9088D">
        <w:rPr>
          <w:rFonts w:ascii="Arial" w:hAnsi="Arial" w:cs="Arial"/>
          <w:sz w:val="20"/>
          <w:szCs w:val="20"/>
        </w:rPr>
        <w:t>, te beginnen met de evaluator(en), ondertekenen en dateren het verslag van het evaluatiegesprek na het paraferen van elke bladzijde.</w:t>
      </w:r>
      <w:r w:rsidRPr="00B9088D">
        <w:rPr>
          <w:rFonts w:ascii="Arial" w:hAnsi="Arial" w:cs="Arial"/>
          <w:sz w:val="20"/>
          <w:szCs w:val="20"/>
        </w:rPr>
        <w:br/>
        <w:t xml:space="preserve">Het personeelslid ondertekent voor kennisneming en bezorgt het </w:t>
      </w:r>
      <w:r w:rsidR="003A3F10" w:rsidRPr="00B9088D">
        <w:rPr>
          <w:rFonts w:ascii="Arial" w:hAnsi="Arial" w:cs="Arial"/>
          <w:sz w:val="20"/>
          <w:szCs w:val="20"/>
        </w:rPr>
        <w:t xml:space="preserve">verslag </w:t>
      </w:r>
      <w:r w:rsidRPr="00B9088D">
        <w:rPr>
          <w:rFonts w:ascii="Arial" w:hAnsi="Arial" w:cs="Arial"/>
          <w:sz w:val="20"/>
          <w:szCs w:val="20"/>
        </w:rPr>
        <w:t>onmiddellijk terug aan de eerste evaluator. De eerste evaluator bezorgt onmiddellijk een kopie van het evaluatieverslag aan het personeelslid.</w:t>
      </w:r>
      <w:r w:rsidRPr="00B9088D">
        <w:rPr>
          <w:rFonts w:ascii="Arial" w:hAnsi="Arial" w:cs="Arial"/>
          <w:sz w:val="20"/>
          <w:szCs w:val="20"/>
          <w:lang w:val="nl-BE"/>
        </w:rPr>
        <w:br/>
      </w:r>
      <w:r w:rsidRPr="00B9088D">
        <w:rPr>
          <w:rFonts w:ascii="Arial" w:hAnsi="Arial" w:cs="Arial"/>
          <w:sz w:val="20"/>
          <w:szCs w:val="20"/>
        </w:rPr>
        <w:t xml:space="preserve">Weigert het personeelslid te ondertekenen voor kennisneming dan wordt dit op het exemplaar vermeld en mee ondertekend door een getuige. Het personeelslid krijgt dan onmiddellijk een kopie </w:t>
      </w:r>
      <w:r w:rsidRPr="00B9088D">
        <w:rPr>
          <w:rFonts w:ascii="Arial" w:hAnsi="Arial" w:cs="Arial"/>
          <w:bCs/>
          <w:sz w:val="20"/>
          <w:szCs w:val="20"/>
        </w:rPr>
        <w:t>via aangetekende zending bezorgd.</w:t>
      </w:r>
      <w:r w:rsidRPr="00B9088D">
        <w:rPr>
          <w:rFonts w:ascii="Arial" w:hAnsi="Arial" w:cs="Arial"/>
          <w:bCs/>
          <w:sz w:val="20"/>
          <w:szCs w:val="20"/>
        </w:rPr>
        <w:br/>
      </w:r>
    </w:p>
    <w:p w14:paraId="5A78ABB3" w14:textId="4253C686" w:rsidR="001F1C2A" w:rsidRPr="00261477" w:rsidRDefault="001F1C2A" w:rsidP="001F1C2A">
      <w:pPr>
        <w:pStyle w:val="VVKSOTekst"/>
        <w:numPr>
          <w:ilvl w:val="0"/>
          <w:numId w:val="9"/>
        </w:numPr>
        <w:spacing w:after="0" w:line="240" w:lineRule="auto"/>
        <w:jc w:val="left"/>
        <w:rPr>
          <w:rFonts w:cs="Arial"/>
        </w:rPr>
      </w:pPr>
      <w:r w:rsidRPr="00B9088D">
        <w:rPr>
          <w:rFonts w:cs="Arial"/>
        </w:rPr>
        <w:t>De eerste evaluator bezorgt een kopie van het evaluatieverslag aan:</w:t>
      </w:r>
      <w:r w:rsidRPr="00B9088D">
        <w:rPr>
          <w:rFonts w:cs="Arial"/>
        </w:rPr>
        <w:br/>
        <w:t xml:space="preserve">- de tweede evaluator, voor zover deze niet aanwezig was op het evaluatiegesprek. </w:t>
      </w:r>
      <w:r w:rsidRPr="00B9088D">
        <w:rPr>
          <w:rFonts w:cs="Arial"/>
          <w:bCs/>
        </w:rPr>
        <w:t>Deze ondertekent het exemplaar</w:t>
      </w:r>
      <w:r w:rsidRPr="00B9088D">
        <w:rPr>
          <w:rFonts w:cs="Arial"/>
        </w:rPr>
        <w:t>, na het paraferen van elke bladzijde,</w:t>
      </w:r>
      <w:r w:rsidRPr="00B9088D">
        <w:rPr>
          <w:rFonts w:cs="Arial"/>
          <w:bCs/>
        </w:rPr>
        <w:t xml:space="preserve"> en bezorgt het terug aan de </w:t>
      </w:r>
      <w:r w:rsidRPr="00B9088D">
        <w:rPr>
          <w:rFonts w:cs="Arial"/>
          <w:lang w:val="nl-BE"/>
        </w:rPr>
        <w:t xml:space="preserve">eerste evaluator. Hiermee verklaart de </w:t>
      </w:r>
      <w:r w:rsidRPr="00B9088D">
        <w:rPr>
          <w:rFonts w:cs="Arial"/>
          <w:bCs/>
        </w:rPr>
        <w:t>tweede evaluator</w:t>
      </w:r>
      <w:r w:rsidRPr="00B9088D">
        <w:rPr>
          <w:rFonts w:cs="Arial"/>
          <w:lang w:val="nl-BE"/>
        </w:rPr>
        <w:t xml:space="preserve"> dat hij ter zake zijn rol van proces- en kwaliteitsbewaker heeft kunnen vervullen.</w:t>
      </w:r>
      <w:r w:rsidRPr="00B9088D">
        <w:rPr>
          <w:rFonts w:cs="Arial"/>
          <w:lang w:val="nl-BE"/>
        </w:rPr>
        <w:br/>
        <w:t xml:space="preserve">- </w:t>
      </w:r>
      <w:r w:rsidRPr="00B9088D">
        <w:rPr>
          <w:rFonts w:cs="Arial"/>
        </w:rPr>
        <w:t xml:space="preserve">de gedeputeerde voor Onderwijs, bij een evaluatie met eindconclusie </w:t>
      </w:r>
      <w:r w:rsidRPr="00B9088D">
        <w:rPr>
          <w:rFonts w:cs="Arial"/>
          <w:bCs/>
          <w:spacing w:val="-1"/>
        </w:rPr>
        <w:t>"onvoldoende"</w:t>
      </w:r>
      <w:r w:rsidRPr="00B9088D">
        <w:rPr>
          <w:rFonts w:cs="Arial"/>
        </w:rPr>
        <w:t>. Dit gebeurt via de</w:t>
      </w:r>
      <w:r w:rsidR="003A3F10" w:rsidRPr="00B9088D">
        <w:rPr>
          <w:rFonts w:cs="Arial"/>
        </w:rPr>
        <w:t xml:space="preserve"> </w:t>
      </w:r>
      <w:r w:rsidR="003959D9" w:rsidRPr="00261477">
        <w:rPr>
          <w:rFonts w:cs="Arial"/>
        </w:rPr>
        <w:t xml:space="preserve">algemeen </w:t>
      </w:r>
      <w:r w:rsidRPr="00261477">
        <w:rPr>
          <w:rFonts w:cs="Arial"/>
        </w:rPr>
        <w:t>directeur.</w:t>
      </w:r>
    </w:p>
    <w:p w14:paraId="1161A6B6" w14:textId="1583A853" w:rsidR="001F1C2A" w:rsidRPr="00B9088D" w:rsidRDefault="00331281" w:rsidP="006D74FF">
      <w:pPr>
        <w:pStyle w:val="Normaalweb"/>
        <w:numPr>
          <w:ilvl w:val="0"/>
          <w:numId w:val="0"/>
        </w:numPr>
        <w:shd w:val="clear" w:color="auto" w:fill="FFFFFF"/>
        <w:spacing w:before="0" w:beforeAutospacing="0" w:after="150" w:afterAutospacing="0"/>
        <w:rPr>
          <w:rFonts w:ascii="Arial" w:hAnsi="Arial" w:cs="Arial"/>
          <w:bCs/>
          <w:sz w:val="20"/>
          <w:szCs w:val="20"/>
          <w:lang w:val="nl-BE"/>
        </w:rPr>
      </w:pPr>
      <w:r>
        <w:rPr>
          <w:rFonts w:ascii="Arial" w:hAnsi="Arial" w:cs="Arial"/>
          <w:bCs/>
          <w:sz w:val="20"/>
          <w:szCs w:val="20"/>
          <w:lang w:val="nl-BE"/>
        </w:rPr>
        <w:br/>
      </w:r>
      <w:r w:rsidR="009019D4" w:rsidRPr="00B9088D">
        <w:rPr>
          <w:rFonts w:ascii="Arial" w:hAnsi="Arial" w:cs="Arial"/>
          <w:bCs/>
          <w:sz w:val="20"/>
          <w:szCs w:val="20"/>
          <w:lang w:val="nl-BE"/>
        </w:rPr>
        <w:t>§4</w:t>
      </w:r>
      <w:r w:rsidR="001F1C2A" w:rsidRPr="00B9088D">
        <w:rPr>
          <w:rFonts w:ascii="Arial" w:hAnsi="Arial" w:cs="Arial"/>
          <w:bCs/>
          <w:sz w:val="20"/>
          <w:szCs w:val="20"/>
          <w:lang w:val="nl-BE"/>
        </w:rPr>
        <w:t xml:space="preserve">. Het evaluatieverslag verwijst uitdrukkelijk naar </w:t>
      </w:r>
      <w:r w:rsidR="001F1C2A" w:rsidRPr="00D923D1">
        <w:rPr>
          <w:rFonts w:ascii="Arial" w:hAnsi="Arial" w:cs="Arial"/>
          <w:bCs/>
          <w:sz w:val="20"/>
          <w:szCs w:val="20"/>
          <w:lang w:val="nl-BE"/>
        </w:rPr>
        <w:t>de in artikel 1</w:t>
      </w:r>
      <w:r w:rsidR="00EA1179">
        <w:rPr>
          <w:rFonts w:ascii="Arial" w:hAnsi="Arial" w:cs="Arial"/>
          <w:bCs/>
          <w:sz w:val="20"/>
          <w:szCs w:val="20"/>
          <w:lang w:val="nl-BE"/>
        </w:rPr>
        <w:t>5</w:t>
      </w:r>
      <w:r w:rsidR="001F1C2A" w:rsidRPr="00B9088D">
        <w:rPr>
          <w:rFonts w:ascii="Arial" w:hAnsi="Arial" w:cs="Arial"/>
          <w:bCs/>
          <w:sz w:val="20"/>
          <w:szCs w:val="20"/>
          <w:lang w:val="nl-BE"/>
        </w:rPr>
        <w:t xml:space="preserve"> van dit reglement vermelde beroepsmogelijkheid voor het personeelslid bij een eindconclusie </w:t>
      </w:r>
      <w:r w:rsidR="001F1C2A" w:rsidRPr="00B9088D">
        <w:rPr>
          <w:rFonts w:ascii="Arial" w:hAnsi="Arial" w:cs="Arial"/>
          <w:bCs/>
          <w:spacing w:val="-1"/>
          <w:sz w:val="20"/>
          <w:szCs w:val="20"/>
        </w:rPr>
        <w:t>"onvoldoende"</w:t>
      </w:r>
      <w:r w:rsidR="001F1C2A" w:rsidRPr="00B9088D">
        <w:rPr>
          <w:rFonts w:ascii="Arial" w:hAnsi="Arial" w:cs="Arial"/>
          <w:bCs/>
          <w:sz w:val="20"/>
          <w:szCs w:val="20"/>
          <w:lang w:val="nl-BE"/>
        </w:rPr>
        <w:t>.</w:t>
      </w:r>
    </w:p>
    <w:p w14:paraId="3A1A0F65" w14:textId="77777777" w:rsidR="00331281" w:rsidRDefault="00331281">
      <w:pPr>
        <w:spacing w:after="160" w:line="259" w:lineRule="auto"/>
        <w:rPr>
          <w:rFonts w:ascii="Arial" w:hAnsi="Arial" w:cs="Arial"/>
          <w:bCs/>
          <w:spacing w:val="-1"/>
          <w:sz w:val="20"/>
        </w:rPr>
      </w:pPr>
      <w:r>
        <w:rPr>
          <w:rFonts w:cs="Arial"/>
          <w:bCs/>
          <w:spacing w:val="-1"/>
        </w:rPr>
        <w:br w:type="page"/>
      </w:r>
    </w:p>
    <w:p w14:paraId="6A4541D2" w14:textId="2D83A496" w:rsidR="001F1C2A" w:rsidRPr="00B9088D" w:rsidRDefault="009019D4" w:rsidP="001F1C2A">
      <w:pPr>
        <w:pStyle w:val="VVKSOTekst"/>
        <w:spacing w:after="0" w:line="240" w:lineRule="auto"/>
        <w:jc w:val="left"/>
        <w:rPr>
          <w:rFonts w:cs="Arial"/>
          <w:bCs/>
          <w:spacing w:val="-1"/>
        </w:rPr>
      </w:pPr>
      <w:r w:rsidRPr="00B9088D">
        <w:rPr>
          <w:rFonts w:cs="Arial"/>
          <w:bCs/>
          <w:spacing w:val="-1"/>
        </w:rPr>
        <w:lastRenderedPageBreak/>
        <w:t>§5</w:t>
      </w:r>
      <w:r w:rsidR="001F1C2A" w:rsidRPr="00B9088D">
        <w:rPr>
          <w:rFonts w:cs="Arial"/>
          <w:bCs/>
          <w:spacing w:val="-1"/>
        </w:rPr>
        <w:t xml:space="preserve">. Is het personeelslid niet gewettigd afwezig op </w:t>
      </w:r>
      <w:r w:rsidR="00E5055F" w:rsidRPr="00B9088D">
        <w:rPr>
          <w:rFonts w:cs="Arial"/>
          <w:bCs/>
          <w:spacing w:val="-1"/>
        </w:rPr>
        <w:t>het</w:t>
      </w:r>
      <w:r w:rsidR="001F1C2A" w:rsidRPr="00B9088D">
        <w:rPr>
          <w:rFonts w:cs="Arial"/>
          <w:bCs/>
          <w:spacing w:val="-1"/>
        </w:rPr>
        <w:t xml:space="preserve"> voor het evaluatiegesprek vastgestelde </w:t>
      </w:r>
      <w:r w:rsidR="00E5055F" w:rsidRPr="00B9088D">
        <w:rPr>
          <w:rFonts w:cs="Arial"/>
          <w:bCs/>
          <w:spacing w:val="-1"/>
        </w:rPr>
        <w:t xml:space="preserve">tijdstip </w:t>
      </w:r>
      <w:r w:rsidR="001F1C2A" w:rsidRPr="00B9088D">
        <w:rPr>
          <w:rFonts w:cs="Arial"/>
          <w:bCs/>
          <w:spacing w:val="-1"/>
        </w:rPr>
        <w:t xml:space="preserve">dan stuurt de eerste evaluator </w:t>
      </w:r>
      <w:r w:rsidR="001F1C2A" w:rsidRPr="00B9088D">
        <w:rPr>
          <w:rFonts w:cs="Arial"/>
        </w:rPr>
        <w:t>het volledige ingevulde evaluatieverslag aangetekend naar het personeelslid.</w:t>
      </w:r>
    </w:p>
    <w:p w14:paraId="7DFB0DD8" w14:textId="77777777" w:rsidR="001F1C2A" w:rsidRPr="00B9088D" w:rsidRDefault="001F1C2A" w:rsidP="001F1C2A">
      <w:pPr>
        <w:pStyle w:val="VVKSOTekst"/>
        <w:spacing w:after="0" w:line="240" w:lineRule="auto"/>
        <w:jc w:val="left"/>
        <w:rPr>
          <w:rFonts w:cs="Arial"/>
          <w:bCs/>
          <w:spacing w:val="-1"/>
        </w:rPr>
      </w:pPr>
    </w:p>
    <w:p w14:paraId="1AA0BCEE" w14:textId="59D653BE" w:rsidR="001F1C2A" w:rsidRPr="00CC72C9" w:rsidRDefault="001F1C2A" w:rsidP="001F1C2A">
      <w:pPr>
        <w:pStyle w:val="VVKSOTekst"/>
        <w:spacing w:after="0" w:line="240" w:lineRule="auto"/>
        <w:jc w:val="left"/>
        <w:rPr>
          <w:rFonts w:cs="Arial"/>
        </w:rPr>
      </w:pPr>
      <w:r w:rsidRPr="00B9088D">
        <w:rPr>
          <w:rFonts w:cs="Arial"/>
          <w:bCs/>
          <w:spacing w:val="-1"/>
        </w:rPr>
        <w:t xml:space="preserve">Is het personeelslid gewettigd afwezig op </w:t>
      </w:r>
      <w:r w:rsidR="000E3F21" w:rsidRPr="00B9088D">
        <w:rPr>
          <w:rFonts w:cs="Arial"/>
          <w:bCs/>
          <w:spacing w:val="-1"/>
        </w:rPr>
        <w:t xml:space="preserve">het </w:t>
      </w:r>
      <w:r w:rsidRPr="00B9088D">
        <w:rPr>
          <w:rFonts w:cs="Arial"/>
          <w:bCs/>
          <w:spacing w:val="-1"/>
        </w:rPr>
        <w:t xml:space="preserve">voor het evaluatiegesprek vastgestelde </w:t>
      </w:r>
      <w:r w:rsidR="000E3F21" w:rsidRPr="00B9088D">
        <w:rPr>
          <w:rFonts w:cs="Arial"/>
          <w:bCs/>
          <w:spacing w:val="-1"/>
        </w:rPr>
        <w:t xml:space="preserve">tijdstip </w:t>
      </w:r>
      <w:r w:rsidRPr="00B9088D">
        <w:rPr>
          <w:rFonts w:cs="Arial"/>
          <w:bCs/>
          <w:spacing w:val="-1"/>
        </w:rPr>
        <w:t xml:space="preserve">dan stelt de </w:t>
      </w:r>
      <w:r w:rsidRPr="00B9088D">
        <w:rPr>
          <w:rFonts w:cs="Arial"/>
          <w:lang w:val="nl-BE"/>
        </w:rPr>
        <w:t>eerste</w:t>
      </w:r>
      <w:r w:rsidRPr="00B9088D">
        <w:rPr>
          <w:rFonts w:cs="Arial"/>
          <w:bCs/>
          <w:spacing w:val="-1"/>
        </w:rPr>
        <w:t xml:space="preserve"> evaluator </w:t>
      </w:r>
      <w:r w:rsidRPr="00B9088D">
        <w:rPr>
          <w:rFonts w:cs="Arial"/>
        </w:rPr>
        <w:t xml:space="preserve">via </w:t>
      </w:r>
      <w:r w:rsidRPr="00B9088D">
        <w:rPr>
          <w:rFonts w:cs="Arial"/>
          <w:bCs/>
          <w:spacing w:val="-1"/>
        </w:rPr>
        <w:t xml:space="preserve">e-mail, het elektronisch platform en/of tegen </w:t>
      </w:r>
      <w:r w:rsidRPr="00CC72C9">
        <w:rPr>
          <w:rFonts w:cs="Arial"/>
          <w:bCs/>
          <w:spacing w:val="-1"/>
        </w:rPr>
        <w:t>ontvangstbewijs een nieuw</w:t>
      </w:r>
      <w:r w:rsidR="001E3BE9" w:rsidRPr="00CC72C9">
        <w:rPr>
          <w:rFonts w:cs="Arial"/>
          <w:bCs/>
          <w:spacing w:val="-1"/>
        </w:rPr>
        <w:t xml:space="preserve"> </w:t>
      </w:r>
      <w:r w:rsidR="000E3F21" w:rsidRPr="00CC72C9">
        <w:rPr>
          <w:rFonts w:cs="Arial"/>
          <w:bCs/>
          <w:spacing w:val="-1"/>
        </w:rPr>
        <w:t xml:space="preserve">tijdstip </w:t>
      </w:r>
      <w:r w:rsidRPr="00CC72C9">
        <w:rPr>
          <w:rFonts w:cs="Arial"/>
          <w:bCs/>
          <w:spacing w:val="-1"/>
        </w:rPr>
        <w:t>voor</w:t>
      </w:r>
      <w:r w:rsidR="000E3F21" w:rsidRPr="00CC72C9">
        <w:rPr>
          <w:rFonts w:cs="Arial"/>
          <w:bCs/>
          <w:spacing w:val="-1"/>
        </w:rPr>
        <w:t xml:space="preserve">. Het gesprek moet plaatsvinden uiterlijk een week na het </w:t>
      </w:r>
      <w:r w:rsidR="000E3F21" w:rsidRPr="006F3464">
        <w:rPr>
          <w:rFonts w:cs="Arial"/>
          <w:bCs/>
          <w:spacing w:val="-1"/>
        </w:rPr>
        <w:t xml:space="preserve">eerste vastgestelde tijdstip. </w:t>
      </w:r>
      <w:r w:rsidR="006F3464" w:rsidRPr="006F3464">
        <w:rPr>
          <w:rFonts w:cs="Arial"/>
          <w:bCs/>
          <w:spacing w:val="-1"/>
        </w:rPr>
        <w:t>Is dit niet mogelijk of als</w:t>
      </w:r>
      <w:r w:rsidR="006F3464" w:rsidRPr="006F3464">
        <w:rPr>
          <w:rFonts w:cs="Arial"/>
        </w:rPr>
        <w:t xml:space="preserve"> het personeelslid op </w:t>
      </w:r>
      <w:r w:rsidR="006F3464" w:rsidRPr="006F3464">
        <w:rPr>
          <w:rFonts w:cs="Arial"/>
          <w:bCs/>
          <w:spacing w:val="-1"/>
        </w:rPr>
        <w:t>het</w:t>
      </w:r>
      <w:r w:rsidR="006F3464" w:rsidRPr="006F3464">
        <w:rPr>
          <w:rFonts w:cs="Arial"/>
        </w:rPr>
        <w:t xml:space="preserve"> nieuwe tijdstip opnieuw afwezig</w:t>
      </w:r>
      <w:r w:rsidR="00DE54C1">
        <w:rPr>
          <w:rFonts w:cs="Arial"/>
        </w:rPr>
        <w:t xml:space="preserve"> is</w:t>
      </w:r>
      <w:r w:rsidR="006F3464" w:rsidRPr="006F3464">
        <w:rPr>
          <w:rFonts w:cs="Arial"/>
        </w:rPr>
        <w:t xml:space="preserve">, dan stuurt de </w:t>
      </w:r>
      <w:r w:rsidR="006F3464" w:rsidRPr="006F3464">
        <w:rPr>
          <w:rFonts w:cs="Arial"/>
          <w:lang w:val="nl-BE"/>
        </w:rPr>
        <w:t>eerste</w:t>
      </w:r>
      <w:r w:rsidR="006F3464" w:rsidRPr="006F3464">
        <w:rPr>
          <w:rFonts w:cs="Arial"/>
          <w:bCs/>
          <w:spacing w:val="-1"/>
        </w:rPr>
        <w:t xml:space="preserve"> </w:t>
      </w:r>
      <w:r w:rsidR="006F3464" w:rsidRPr="006F3464">
        <w:rPr>
          <w:rFonts w:cs="Arial"/>
        </w:rPr>
        <w:t>evaluator het volledige ingevulde evaluatieverslag via aangetekende zending naar het personeelslid.</w:t>
      </w:r>
    </w:p>
    <w:p w14:paraId="237CBA33" w14:textId="77777777" w:rsidR="001F1C2A" w:rsidRPr="00CC72C9" w:rsidRDefault="001F1C2A" w:rsidP="001F1C2A">
      <w:pPr>
        <w:pStyle w:val="VVKSOTekst"/>
        <w:spacing w:after="0" w:line="240" w:lineRule="auto"/>
        <w:jc w:val="left"/>
        <w:rPr>
          <w:rFonts w:cs="Arial"/>
          <w:bCs/>
        </w:rPr>
      </w:pPr>
    </w:p>
    <w:p w14:paraId="02FFF1CD" w14:textId="77777777" w:rsidR="001F1C2A" w:rsidRPr="00CC72C9" w:rsidRDefault="001F1C2A" w:rsidP="001F1C2A">
      <w:pPr>
        <w:pStyle w:val="VVKSOKop1"/>
        <w:tabs>
          <w:tab w:val="clear" w:pos="851"/>
        </w:tabs>
        <w:spacing w:before="0" w:after="0" w:line="240" w:lineRule="auto"/>
        <w:ind w:left="0" w:firstLine="0"/>
        <w:rPr>
          <w:rFonts w:cs="Arial"/>
          <w:sz w:val="20"/>
        </w:rPr>
      </w:pPr>
    </w:p>
    <w:p w14:paraId="2CE534C6" w14:textId="5A9362EC" w:rsidR="001F1C2A" w:rsidRPr="00CC72C9" w:rsidRDefault="001F1C2A" w:rsidP="001F1C2A">
      <w:pPr>
        <w:pStyle w:val="VVKSOKop1"/>
        <w:tabs>
          <w:tab w:val="clear" w:pos="851"/>
        </w:tabs>
        <w:spacing w:before="0" w:after="0" w:line="240" w:lineRule="auto"/>
        <w:ind w:left="0" w:firstLine="0"/>
        <w:rPr>
          <w:rFonts w:cs="Arial"/>
          <w:sz w:val="20"/>
        </w:rPr>
      </w:pPr>
      <w:bookmarkStart w:id="6" w:name="_Hlk89782161"/>
      <w:r w:rsidRPr="00CC72C9">
        <w:rPr>
          <w:rFonts w:cs="Arial"/>
          <w:sz w:val="20"/>
        </w:rPr>
        <w:t>Artikel 1</w:t>
      </w:r>
      <w:r w:rsidR="00D143D7">
        <w:rPr>
          <w:rFonts w:cs="Arial"/>
          <w:sz w:val="20"/>
        </w:rPr>
        <w:t>4</w:t>
      </w:r>
      <w:r w:rsidRPr="00CC72C9">
        <w:rPr>
          <w:rFonts w:cs="Arial"/>
          <w:sz w:val="20"/>
        </w:rPr>
        <w:t xml:space="preserve"> - Het evaluatiedossier</w:t>
      </w:r>
    </w:p>
    <w:bookmarkEnd w:id="6"/>
    <w:p w14:paraId="70265E4D" w14:textId="77777777" w:rsidR="001F1C2A" w:rsidRPr="00CC72C9" w:rsidRDefault="001F1C2A" w:rsidP="001F1C2A">
      <w:pPr>
        <w:pStyle w:val="VVKSOOpsomming1"/>
        <w:tabs>
          <w:tab w:val="clear" w:pos="397"/>
        </w:tabs>
        <w:spacing w:after="0" w:line="240" w:lineRule="auto"/>
        <w:ind w:left="0" w:firstLine="0"/>
        <w:jc w:val="left"/>
        <w:rPr>
          <w:rFonts w:cs="Arial"/>
          <w:b/>
          <w:spacing w:val="-1"/>
        </w:rPr>
      </w:pPr>
    </w:p>
    <w:p w14:paraId="0AFCB007" w14:textId="77777777" w:rsidR="001F1C2A" w:rsidRPr="00CC72C9" w:rsidRDefault="001F1C2A" w:rsidP="001F1C2A">
      <w:pPr>
        <w:pStyle w:val="VVKSOOpsomming1"/>
        <w:tabs>
          <w:tab w:val="clear" w:pos="397"/>
        </w:tabs>
        <w:spacing w:after="0" w:line="240" w:lineRule="auto"/>
        <w:ind w:left="0" w:firstLine="0"/>
        <w:jc w:val="left"/>
        <w:rPr>
          <w:rFonts w:cs="Arial"/>
          <w:bCs/>
          <w:iCs/>
          <w:spacing w:val="-1"/>
        </w:rPr>
      </w:pPr>
      <w:r w:rsidRPr="00CC72C9">
        <w:rPr>
          <w:rFonts w:cs="Arial"/>
          <w:bCs/>
          <w:spacing w:val="-1"/>
        </w:rPr>
        <w:t>§1. Voor elk personeelslid wordt een evaluatiedossier bijgehouden</w:t>
      </w:r>
      <w:r w:rsidRPr="00CC72C9">
        <w:rPr>
          <w:rFonts w:cs="Arial"/>
          <w:bCs/>
          <w:i/>
          <w:spacing w:val="-1"/>
        </w:rPr>
        <w:t xml:space="preserve">. </w:t>
      </w:r>
    </w:p>
    <w:p w14:paraId="1AF9C05B" w14:textId="77777777" w:rsidR="001F1C2A" w:rsidRPr="00CC72C9" w:rsidRDefault="001F1C2A" w:rsidP="001F1C2A">
      <w:pPr>
        <w:pStyle w:val="VVKSOTekst"/>
        <w:spacing w:after="0" w:line="240" w:lineRule="auto"/>
        <w:jc w:val="left"/>
        <w:rPr>
          <w:rFonts w:cs="Arial"/>
          <w:bCs/>
          <w:iCs/>
          <w:lang w:val="nl-BE"/>
        </w:rPr>
      </w:pPr>
      <w:r w:rsidRPr="00CC72C9">
        <w:rPr>
          <w:rFonts w:cs="Arial"/>
          <w:bCs/>
          <w:iCs/>
          <w:lang w:val="nl-BE"/>
        </w:rPr>
        <w:t>Het evaluatiedossier bevat:</w:t>
      </w:r>
    </w:p>
    <w:p w14:paraId="2F849DF7" w14:textId="77777777" w:rsidR="001F1C2A" w:rsidRPr="00CC72C9" w:rsidRDefault="001F1C2A" w:rsidP="001F1C2A">
      <w:pPr>
        <w:pStyle w:val="VVKSOOpsomming1"/>
        <w:numPr>
          <w:ilvl w:val="0"/>
          <w:numId w:val="10"/>
        </w:numPr>
        <w:spacing w:after="0" w:line="240" w:lineRule="auto"/>
        <w:jc w:val="left"/>
        <w:rPr>
          <w:rFonts w:cs="Arial"/>
          <w:bCs/>
          <w:iCs/>
          <w:lang w:val="nl-BE"/>
        </w:rPr>
      </w:pPr>
      <w:r w:rsidRPr="00CC72C9">
        <w:rPr>
          <w:rFonts w:cs="Arial"/>
          <w:bCs/>
          <w:iCs/>
          <w:lang w:val="nl-BE"/>
        </w:rPr>
        <w:t>de functiebeschrijving(en);</w:t>
      </w:r>
    </w:p>
    <w:p w14:paraId="0DACDFFB" w14:textId="6B9C202D" w:rsidR="001F1C2A" w:rsidRPr="00CC72C9" w:rsidRDefault="001F1C2A" w:rsidP="001F1C2A">
      <w:pPr>
        <w:pStyle w:val="VVKSOOpsomming1"/>
        <w:numPr>
          <w:ilvl w:val="0"/>
          <w:numId w:val="10"/>
        </w:numPr>
        <w:spacing w:after="0" w:line="240" w:lineRule="auto"/>
        <w:jc w:val="left"/>
        <w:rPr>
          <w:rFonts w:cs="Arial"/>
          <w:bCs/>
          <w:iCs/>
          <w:lang w:val="nl-BE"/>
        </w:rPr>
      </w:pPr>
      <w:r w:rsidRPr="00CC72C9">
        <w:rPr>
          <w:rFonts w:cs="Arial"/>
          <w:bCs/>
          <w:iCs/>
          <w:lang w:val="nl-BE"/>
        </w:rPr>
        <w:t xml:space="preserve">het (de) verslag(en) van de functioneringsgesprekken, met inbegrip van </w:t>
      </w:r>
      <w:r w:rsidRPr="00CC72C9">
        <w:rPr>
          <w:rFonts w:cs="Arial"/>
          <w:bCs/>
        </w:rPr>
        <w:t xml:space="preserve">de afspraken op het vlak van de </w:t>
      </w:r>
      <w:bookmarkStart w:id="7" w:name="_Hlk85031990"/>
      <w:r w:rsidR="001E3BE9" w:rsidRPr="00CC72C9">
        <w:rPr>
          <w:rFonts w:cs="Arial"/>
          <w:bCs/>
        </w:rPr>
        <w:t>POD</w:t>
      </w:r>
      <w:r w:rsidR="00D143D7">
        <w:rPr>
          <w:rFonts w:cs="Arial"/>
          <w:bCs/>
        </w:rPr>
        <w:t xml:space="preserve"> </w:t>
      </w:r>
      <w:r w:rsidR="001E3BE9" w:rsidRPr="00CC72C9">
        <w:rPr>
          <w:rFonts w:cs="Arial"/>
          <w:bCs/>
        </w:rPr>
        <w:t>’s</w:t>
      </w:r>
      <w:bookmarkEnd w:id="7"/>
      <w:r w:rsidRPr="00CC72C9">
        <w:rPr>
          <w:rFonts w:cs="Arial"/>
          <w:bCs/>
        </w:rPr>
        <w:t xml:space="preserve"> die tijdens het functioneringsgesprek werden gemaakt;</w:t>
      </w:r>
    </w:p>
    <w:p w14:paraId="3C194C18" w14:textId="77777777" w:rsidR="001F1C2A" w:rsidRPr="00CC72C9" w:rsidRDefault="001F1C2A" w:rsidP="001F1C2A">
      <w:pPr>
        <w:pStyle w:val="VVKSOOpsomming1"/>
        <w:numPr>
          <w:ilvl w:val="0"/>
          <w:numId w:val="10"/>
        </w:numPr>
        <w:spacing w:after="0" w:line="240" w:lineRule="auto"/>
        <w:jc w:val="left"/>
        <w:rPr>
          <w:rFonts w:cs="Arial"/>
          <w:bCs/>
          <w:iCs/>
          <w:lang w:val="nl-BE"/>
        </w:rPr>
      </w:pPr>
      <w:r w:rsidRPr="00CC72C9">
        <w:rPr>
          <w:rFonts w:cs="Arial"/>
          <w:bCs/>
          <w:iCs/>
          <w:lang w:val="nl-BE"/>
        </w:rPr>
        <w:t>de verslagen van de evaluatiegesprekken;</w:t>
      </w:r>
    </w:p>
    <w:p w14:paraId="3188F921" w14:textId="33D9968B" w:rsidR="001F1C2A" w:rsidRPr="00CC72C9" w:rsidRDefault="001F1C2A" w:rsidP="001F1C2A">
      <w:pPr>
        <w:pStyle w:val="VVKSOOpsomming1"/>
        <w:numPr>
          <w:ilvl w:val="0"/>
          <w:numId w:val="10"/>
        </w:numPr>
        <w:spacing w:after="0" w:line="240" w:lineRule="auto"/>
        <w:jc w:val="left"/>
        <w:rPr>
          <w:rFonts w:cs="Arial"/>
          <w:bCs/>
          <w:iCs/>
          <w:lang w:val="nl-BE"/>
        </w:rPr>
      </w:pPr>
      <w:r w:rsidRPr="00CC72C9">
        <w:rPr>
          <w:rFonts w:cs="Arial"/>
          <w:bCs/>
          <w:spacing w:val="-1"/>
        </w:rPr>
        <w:t xml:space="preserve">alle documenten die relevant zijn voor </w:t>
      </w:r>
      <w:r w:rsidRPr="00CC72C9">
        <w:rPr>
          <w:rFonts w:cs="Arial"/>
          <w:bCs/>
        </w:rPr>
        <w:t>de evaluatie van het personeelslid</w:t>
      </w:r>
      <w:r w:rsidRPr="00CC72C9">
        <w:rPr>
          <w:rFonts w:cs="Arial"/>
          <w:bCs/>
          <w:iCs/>
          <w:lang w:val="nl-BE"/>
        </w:rPr>
        <w:t xml:space="preserve">. </w:t>
      </w:r>
      <w:r w:rsidRPr="00CC72C9">
        <w:rPr>
          <w:rFonts w:cs="Arial"/>
          <w:bCs/>
          <w:iCs/>
          <w:lang w:val="nl-BE"/>
        </w:rPr>
        <w:br/>
        <w:t xml:space="preserve">Zij worden voor kennisneming ter ondertekening aan het personeelslid voorgelegd. </w:t>
      </w:r>
      <w:r w:rsidRPr="00CC72C9">
        <w:rPr>
          <w:rFonts w:cs="Arial"/>
        </w:rPr>
        <w:t>Het personeelslid krijgt</w:t>
      </w:r>
      <w:r w:rsidRPr="00CC72C9">
        <w:rPr>
          <w:rFonts w:cs="Arial"/>
          <w:strike/>
          <w:color w:val="FF0000"/>
        </w:rPr>
        <w:t xml:space="preserve"> </w:t>
      </w:r>
      <w:r w:rsidRPr="00CC72C9">
        <w:rPr>
          <w:rFonts w:cs="Arial"/>
        </w:rPr>
        <w:t>een kopie van het document en ondertekent en dateert, na het paraferen van elke bladzijde, het origineel document voor ontvangst ervan.</w:t>
      </w:r>
      <w:r w:rsidRPr="00CC72C9">
        <w:rPr>
          <w:rFonts w:cs="Arial"/>
        </w:rPr>
        <w:br/>
        <w:t xml:space="preserve">Weigert het personeelslid te ondertekenen voor kennisneming, dan wordt dit op het exemplaar van de </w:t>
      </w:r>
      <w:r w:rsidRPr="00CC72C9">
        <w:rPr>
          <w:rFonts w:cs="Arial"/>
          <w:lang w:val="nl-BE"/>
        </w:rPr>
        <w:t>eerste</w:t>
      </w:r>
      <w:r w:rsidRPr="00CC72C9">
        <w:rPr>
          <w:rFonts w:cs="Arial"/>
          <w:bCs/>
          <w:spacing w:val="-1"/>
        </w:rPr>
        <w:t xml:space="preserve"> </w:t>
      </w:r>
      <w:r w:rsidRPr="00CC72C9">
        <w:rPr>
          <w:rFonts w:cs="Arial"/>
        </w:rPr>
        <w:t>evaluator vermeld en mee ondertekend door een getuige.</w:t>
      </w:r>
      <w:r w:rsidRPr="00CC72C9">
        <w:rPr>
          <w:rFonts w:cs="Arial"/>
        </w:rPr>
        <w:br/>
      </w:r>
      <w:r w:rsidRPr="00CC72C9">
        <w:rPr>
          <w:rFonts w:cs="Arial"/>
          <w:bCs/>
          <w:iCs/>
          <w:lang w:val="nl-BE"/>
        </w:rPr>
        <w:t>Het personeelslid kan op elk document schriftelijk opmerkingen maken.</w:t>
      </w:r>
    </w:p>
    <w:p w14:paraId="6ECA3A9B" w14:textId="77777777" w:rsidR="001F1C2A" w:rsidRPr="00CC72C9" w:rsidRDefault="001F1C2A" w:rsidP="001F1C2A">
      <w:pPr>
        <w:rPr>
          <w:rFonts w:ascii="Arial" w:hAnsi="Arial" w:cs="Arial"/>
          <w:bCs/>
          <w:strike/>
          <w:sz w:val="20"/>
          <w:lang w:val="nl-BE"/>
        </w:rPr>
      </w:pPr>
    </w:p>
    <w:p w14:paraId="5F37416C" w14:textId="7CEEE431" w:rsidR="001F1C2A" w:rsidRPr="00CC72C9" w:rsidRDefault="001F1C2A" w:rsidP="001F1C2A">
      <w:pPr>
        <w:pStyle w:val="VVKSOTekst"/>
        <w:spacing w:after="0" w:line="240" w:lineRule="auto"/>
        <w:jc w:val="left"/>
        <w:rPr>
          <w:rFonts w:cs="Arial"/>
          <w:bCs/>
        </w:rPr>
      </w:pPr>
      <w:r w:rsidRPr="00CC72C9">
        <w:rPr>
          <w:rFonts w:cs="Arial"/>
          <w:bCs/>
        </w:rPr>
        <w:t xml:space="preserve">§2. Het evaluatiedossier bevindt zich in </w:t>
      </w:r>
      <w:r w:rsidR="000100BA">
        <w:rPr>
          <w:rFonts w:cs="Arial"/>
          <w:bCs/>
        </w:rPr>
        <w:t>het PCVO</w:t>
      </w:r>
      <w:r w:rsidRPr="00CC72C9">
        <w:rPr>
          <w:rFonts w:cs="Arial"/>
          <w:bCs/>
        </w:rPr>
        <w:t xml:space="preserve"> van de eerste evaluator en wordt er bewaard onder de verantwoordelijkheid van de directeur. </w:t>
      </w:r>
    </w:p>
    <w:p w14:paraId="4FC6FEC8" w14:textId="77777777" w:rsidR="001F1C2A" w:rsidRPr="00CC72C9" w:rsidRDefault="001F1C2A" w:rsidP="001F1C2A">
      <w:pPr>
        <w:pStyle w:val="VVKSOTekst"/>
        <w:spacing w:after="0" w:line="240" w:lineRule="auto"/>
        <w:jc w:val="left"/>
        <w:rPr>
          <w:rFonts w:cs="Arial"/>
          <w:bCs/>
        </w:rPr>
      </w:pPr>
      <w:r w:rsidRPr="00CC72C9">
        <w:rPr>
          <w:rFonts w:cs="Arial"/>
          <w:bCs/>
        </w:rPr>
        <w:t>Het evaluatiedossier wordt bewaard op een dergelijke wijze dat derden er geen inzage kunnen in krijgen.</w:t>
      </w:r>
    </w:p>
    <w:p w14:paraId="20291E0B" w14:textId="77777777" w:rsidR="001F1C2A" w:rsidRPr="00CC72C9" w:rsidRDefault="001F1C2A" w:rsidP="001F1C2A">
      <w:pPr>
        <w:pStyle w:val="VVKSOTekst"/>
        <w:spacing w:after="0" w:line="240" w:lineRule="auto"/>
        <w:jc w:val="left"/>
        <w:rPr>
          <w:rFonts w:cs="Arial"/>
          <w:bCs/>
        </w:rPr>
      </w:pPr>
    </w:p>
    <w:p w14:paraId="6472483D" w14:textId="77777777" w:rsidR="001F1C2A" w:rsidRPr="00CC72C9" w:rsidRDefault="001F1C2A" w:rsidP="001F1C2A">
      <w:pPr>
        <w:pStyle w:val="VVKSOTekst"/>
        <w:spacing w:after="0" w:line="240" w:lineRule="auto"/>
        <w:jc w:val="left"/>
        <w:rPr>
          <w:rFonts w:cs="Arial"/>
          <w:bCs/>
        </w:rPr>
      </w:pPr>
      <w:r w:rsidRPr="00CC72C9">
        <w:rPr>
          <w:rFonts w:cs="Arial"/>
          <w:bCs/>
        </w:rPr>
        <w:t xml:space="preserve">§3. Het personeelslid kan zijn evaluatiedossier inkijken na voorafgaande afspraak met de </w:t>
      </w:r>
      <w:r w:rsidRPr="00CC72C9">
        <w:rPr>
          <w:rFonts w:cs="Arial"/>
          <w:lang w:val="nl-BE"/>
        </w:rPr>
        <w:t>eerste</w:t>
      </w:r>
      <w:r w:rsidRPr="00CC72C9">
        <w:rPr>
          <w:rFonts w:cs="Arial"/>
          <w:bCs/>
          <w:spacing w:val="-1"/>
        </w:rPr>
        <w:t xml:space="preserve"> </w:t>
      </w:r>
      <w:r w:rsidRPr="00CC72C9">
        <w:rPr>
          <w:rFonts w:cs="Arial"/>
          <w:bCs/>
        </w:rPr>
        <w:t xml:space="preserve">evaluator die de modaliteiten voor de raadpleging ervan aan het personeelslid meedeelt. </w:t>
      </w:r>
    </w:p>
    <w:p w14:paraId="0F4A2780" w14:textId="77777777" w:rsidR="001F1C2A" w:rsidRPr="008F1B00" w:rsidRDefault="001F1C2A" w:rsidP="001F1C2A">
      <w:pPr>
        <w:pStyle w:val="VVKSOTekst"/>
        <w:spacing w:after="0" w:line="240" w:lineRule="auto"/>
        <w:jc w:val="left"/>
        <w:rPr>
          <w:rFonts w:cs="Arial"/>
          <w:bCs/>
        </w:rPr>
      </w:pPr>
      <w:r w:rsidRPr="00CC72C9">
        <w:rPr>
          <w:rFonts w:cs="Arial"/>
          <w:bCs/>
        </w:rPr>
        <w:t>Het personeelslid kan een kopie krijgen van elk stuk</w:t>
      </w:r>
      <w:r w:rsidRPr="00CC72C9">
        <w:rPr>
          <w:rFonts w:cs="Arial"/>
          <w:bCs/>
          <w:i/>
        </w:rPr>
        <w:t xml:space="preserve"> </w:t>
      </w:r>
      <w:r w:rsidRPr="00CC72C9">
        <w:rPr>
          <w:rFonts w:cs="Arial"/>
          <w:bCs/>
        </w:rPr>
        <w:t>uit zijn dossier. Het personeelslid kan zijn dossier aanvullen met de bijkomende stukken die hij nodig acht.</w:t>
      </w:r>
    </w:p>
    <w:p w14:paraId="2ADA1D16" w14:textId="77777777" w:rsidR="001F1C2A" w:rsidRPr="008F1B00" w:rsidRDefault="001F1C2A" w:rsidP="001F1C2A">
      <w:pPr>
        <w:pStyle w:val="VVKSOTekst"/>
        <w:spacing w:after="0" w:line="240" w:lineRule="auto"/>
        <w:jc w:val="left"/>
        <w:rPr>
          <w:rFonts w:cs="Arial"/>
          <w:bCs/>
        </w:rPr>
      </w:pPr>
    </w:p>
    <w:p w14:paraId="1A873681" w14:textId="77777777" w:rsidR="00773147" w:rsidRDefault="00773147">
      <w:pPr>
        <w:spacing w:after="160" w:line="259" w:lineRule="auto"/>
        <w:rPr>
          <w:rFonts w:ascii="Arial" w:hAnsi="Arial" w:cs="Arial"/>
          <w:b/>
          <w:bCs/>
          <w:sz w:val="20"/>
        </w:rPr>
      </w:pPr>
      <w:bookmarkStart w:id="8" w:name="_Hlk89782182"/>
      <w:r>
        <w:rPr>
          <w:rFonts w:ascii="Arial" w:hAnsi="Arial" w:cs="Arial"/>
          <w:b/>
          <w:bCs/>
          <w:sz w:val="20"/>
        </w:rPr>
        <w:br w:type="page"/>
      </w:r>
    </w:p>
    <w:p w14:paraId="35B82814" w14:textId="7AD362EE" w:rsidR="001F1C2A" w:rsidRPr="00CC72C9" w:rsidRDefault="00A53E4D" w:rsidP="001F1C2A">
      <w:pPr>
        <w:rPr>
          <w:rFonts w:ascii="Arial" w:hAnsi="Arial" w:cs="Arial"/>
          <w:b/>
          <w:bCs/>
          <w:sz w:val="20"/>
        </w:rPr>
      </w:pPr>
      <w:r w:rsidRPr="00CC72C9">
        <w:rPr>
          <w:rFonts w:ascii="Arial" w:hAnsi="Arial" w:cs="Arial"/>
          <w:b/>
          <w:bCs/>
          <w:sz w:val="20"/>
        </w:rPr>
        <w:lastRenderedPageBreak/>
        <w:t xml:space="preserve">Afdeling </w:t>
      </w:r>
      <w:r w:rsidR="001F1C2A" w:rsidRPr="00CC72C9">
        <w:rPr>
          <w:rFonts w:ascii="Arial" w:hAnsi="Arial" w:cs="Arial"/>
          <w:b/>
          <w:bCs/>
          <w:sz w:val="20"/>
        </w:rPr>
        <w:t>6 - Beroepsmogelijkheden bij een eindevaluatie "onvoldoende"</w:t>
      </w:r>
    </w:p>
    <w:p w14:paraId="74E65D21" w14:textId="77777777" w:rsidR="001F1C2A" w:rsidRPr="00CC72C9" w:rsidRDefault="001F1C2A" w:rsidP="006D74FF">
      <w:pPr>
        <w:pStyle w:val="Normaalweb"/>
        <w:numPr>
          <w:ilvl w:val="0"/>
          <w:numId w:val="0"/>
        </w:numPr>
        <w:spacing w:before="0" w:beforeAutospacing="0" w:after="0" w:afterAutospacing="0"/>
        <w:rPr>
          <w:rFonts w:ascii="Arial" w:hAnsi="Arial" w:cs="Arial"/>
          <w:sz w:val="20"/>
          <w:szCs w:val="20"/>
        </w:rPr>
      </w:pPr>
    </w:p>
    <w:p w14:paraId="448FC156" w14:textId="77242A07" w:rsidR="001F1C2A" w:rsidRPr="00CC72C9" w:rsidRDefault="001F1C2A" w:rsidP="001F1C2A">
      <w:pPr>
        <w:pStyle w:val="VVKSOKop1"/>
        <w:tabs>
          <w:tab w:val="clear" w:pos="851"/>
        </w:tabs>
        <w:spacing w:before="0" w:after="0" w:line="240" w:lineRule="auto"/>
        <w:ind w:left="0" w:firstLine="0"/>
        <w:rPr>
          <w:rFonts w:cs="Arial"/>
          <w:sz w:val="20"/>
        </w:rPr>
      </w:pPr>
      <w:r w:rsidRPr="00CC72C9">
        <w:rPr>
          <w:rFonts w:cs="Arial"/>
          <w:sz w:val="20"/>
        </w:rPr>
        <w:t>Artikel 1</w:t>
      </w:r>
      <w:r w:rsidR="00D143D7">
        <w:rPr>
          <w:rFonts w:cs="Arial"/>
          <w:sz w:val="20"/>
        </w:rPr>
        <w:t>5</w:t>
      </w:r>
      <w:r w:rsidRPr="00CC72C9">
        <w:rPr>
          <w:rFonts w:cs="Arial"/>
          <w:sz w:val="20"/>
        </w:rPr>
        <w:t xml:space="preserve"> - </w:t>
      </w:r>
      <w:r w:rsidRPr="00CC72C9">
        <w:rPr>
          <w:rFonts w:cs="Arial"/>
          <w:bCs/>
          <w:spacing w:val="-1"/>
          <w:sz w:val="20"/>
        </w:rPr>
        <w:t>College van beroep inzake evaluaties</w:t>
      </w:r>
    </w:p>
    <w:p w14:paraId="59F8CDF1" w14:textId="77777777" w:rsidR="001F1C2A" w:rsidRPr="00CC72C9" w:rsidRDefault="001F1C2A" w:rsidP="001F1C2A">
      <w:pPr>
        <w:pStyle w:val="VVKSOTekst"/>
        <w:spacing w:after="0" w:line="240" w:lineRule="auto"/>
        <w:jc w:val="left"/>
        <w:rPr>
          <w:rFonts w:cs="Arial"/>
          <w:b/>
          <w:spacing w:val="-1"/>
        </w:rPr>
      </w:pPr>
    </w:p>
    <w:bookmarkEnd w:id="8"/>
    <w:p w14:paraId="39017E41" w14:textId="412704B5" w:rsidR="001F1C2A" w:rsidRPr="00CC72C9" w:rsidRDefault="001F1C2A" w:rsidP="001F1C2A">
      <w:pPr>
        <w:pStyle w:val="VVKSOTekst"/>
        <w:spacing w:after="0" w:line="240" w:lineRule="auto"/>
        <w:jc w:val="left"/>
        <w:rPr>
          <w:rFonts w:cs="Arial"/>
          <w:bCs/>
          <w:spacing w:val="-1"/>
        </w:rPr>
      </w:pPr>
      <w:r w:rsidRPr="00CC72C9">
        <w:rPr>
          <w:rFonts w:cs="Arial"/>
          <w:bCs/>
          <w:spacing w:val="-1"/>
        </w:rPr>
        <w:t xml:space="preserve">§1. Dit artikel geldt voor het in artikel 1 bedoelde personeel dat onder de toepassing valt van het decreet rechtspositie.  </w:t>
      </w:r>
    </w:p>
    <w:p w14:paraId="09554614" w14:textId="77777777" w:rsidR="001F1C2A" w:rsidRPr="00CC72C9" w:rsidRDefault="001F1C2A" w:rsidP="001F1C2A">
      <w:pPr>
        <w:pStyle w:val="VVKSOTekst"/>
        <w:spacing w:after="0" w:line="240" w:lineRule="auto"/>
        <w:jc w:val="left"/>
        <w:rPr>
          <w:rFonts w:cs="Arial"/>
          <w:bCs/>
          <w:spacing w:val="-1"/>
        </w:rPr>
      </w:pPr>
    </w:p>
    <w:p w14:paraId="276E252A" w14:textId="663560E0" w:rsidR="001F1C2A" w:rsidRPr="00CC72C9" w:rsidRDefault="001F1C2A" w:rsidP="001F1C2A">
      <w:pPr>
        <w:pStyle w:val="VVKSOTekst"/>
        <w:spacing w:after="0" w:line="240" w:lineRule="auto"/>
        <w:jc w:val="left"/>
        <w:rPr>
          <w:rFonts w:cs="Arial"/>
          <w:bCs/>
          <w:spacing w:val="-1"/>
        </w:rPr>
      </w:pPr>
      <w:r w:rsidRPr="00CC72C9">
        <w:rPr>
          <w:rFonts w:cs="Arial"/>
          <w:bCs/>
          <w:spacing w:val="-1"/>
        </w:rPr>
        <w:t xml:space="preserve">§2. Het personeelslid kan tegen een </w:t>
      </w:r>
      <w:r w:rsidRPr="00CC72C9">
        <w:rPr>
          <w:rFonts w:cs="Arial"/>
          <w:bCs/>
          <w:spacing w:val="-1"/>
          <w:u w:val="single"/>
        </w:rPr>
        <w:t>evaluatie met eindconclusie "onvoldoende"</w:t>
      </w:r>
      <w:r w:rsidRPr="00CC72C9">
        <w:rPr>
          <w:rFonts w:cs="Arial"/>
          <w:bCs/>
          <w:spacing w:val="-1"/>
        </w:rPr>
        <w:t xml:space="preserve"> beroep aantekenen bij het college van beroep, overeenkomstig de bepalingen van </w:t>
      </w:r>
      <w:r w:rsidRPr="00CC72C9">
        <w:rPr>
          <w:rFonts w:cs="Arial"/>
        </w:rPr>
        <w:t>artikel 47septiesdecies,§ 1 van het decreet rechtspositie,</w:t>
      </w:r>
      <w:r w:rsidRPr="00CC72C9">
        <w:rPr>
          <w:rFonts w:cs="Arial"/>
          <w:bCs/>
          <w:spacing w:val="-1"/>
        </w:rPr>
        <w:t xml:space="preserve"> het </w:t>
      </w:r>
      <w:r w:rsidRPr="00CC72C9">
        <w:rPr>
          <w:rFonts w:cs="Arial"/>
        </w:rPr>
        <w:t>besluit van de Vlaamse regering van 14 december 2007 en de ministeriële omzendbrief PERS/2007/09, rubriek 3.</w:t>
      </w:r>
    </w:p>
    <w:p w14:paraId="47948311" w14:textId="77777777" w:rsidR="001F1C2A" w:rsidRPr="00CC72C9" w:rsidRDefault="001F1C2A" w:rsidP="001F1C2A">
      <w:pPr>
        <w:rPr>
          <w:rFonts w:ascii="Arial" w:hAnsi="Arial" w:cs="Arial"/>
          <w:sz w:val="20"/>
        </w:rPr>
      </w:pPr>
      <w:r w:rsidRPr="00CC72C9">
        <w:rPr>
          <w:rFonts w:ascii="Arial" w:hAnsi="Arial" w:cs="Arial"/>
          <w:sz w:val="20"/>
        </w:rPr>
        <w:t>Het adres is: </w:t>
      </w:r>
    </w:p>
    <w:p w14:paraId="2774EF9B" w14:textId="28D24EF6" w:rsidR="001F1C2A" w:rsidRPr="00CC72C9" w:rsidRDefault="001F1C2A" w:rsidP="001F1C2A">
      <w:pPr>
        <w:numPr>
          <w:ilvl w:val="0"/>
          <w:numId w:val="11"/>
        </w:numPr>
        <w:rPr>
          <w:rFonts w:ascii="Arial" w:hAnsi="Arial" w:cs="Arial"/>
          <w:sz w:val="20"/>
        </w:rPr>
      </w:pPr>
      <w:r w:rsidRPr="00CC72C9">
        <w:rPr>
          <w:rFonts w:ascii="Arial" w:hAnsi="Arial" w:cs="Arial"/>
          <w:sz w:val="20"/>
        </w:rPr>
        <w:t xml:space="preserve">Kamer voor het gesubsidieerd officieel onderwijs van het college van beroep </w:t>
      </w:r>
      <w:r w:rsidRPr="00CC72C9">
        <w:rPr>
          <w:rFonts w:ascii="Arial" w:hAnsi="Arial" w:cs="Arial"/>
          <w:sz w:val="20"/>
        </w:rPr>
        <w:br/>
        <w:t>Afdeling Advies en Ondersteuning Onderwijspersoneel</w:t>
      </w:r>
      <w:r w:rsidRPr="00CC72C9">
        <w:rPr>
          <w:rFonts w:ascii="Arial" w:hAnsi="Arial" w:cs="Arial"/>
          <w:sz w:val="20"/>
        </w:rPr>
        <w:br/>
        <w:t xml:space="preserve">H. </w:t>
      </w:r>
      <w:proofErr w:type="spellStart"/>
      <w:r w:rsidRPr="00CC72C9">
        <w:rPr>
          <w:rFonts w:ascii="Arial" w:hAnsi="Arial" w:cs="Arial"/>
          <w:sz w:val="20"/>
        </w:rPr>
        <w:t>Consciencegebouw</w:t>
      </w:r>
      <w:proofErr w:type="spellEnd"/>
      <w:r w:rsidRPr="00CC72C9">
        <w:rPr>
          <w:rFonts w:ascii="Arial" w:hAnsi="Arial" w:cs="Arial"/>
          <w:sz w:val="20"/>
        </w:rPr>
        <w:t xml:space="preserve">  </w:t>
      </w:r>
      <w:r w:rsidRPr="00CC72C9">
        <w:rPr>
          <w:rFonts w:ascii="Arial" w:hAnsi="Arial" w:cs="Arial"/>
          <w:sz w:val="20"/>
        </w:rPr>
        <w:br/>
        <w:t>Koning Albert II-laan 15</w:t>
      </w:r>
      <w:r w:rsidRPr="00CC72C9">
        <w:rPr>
          <w:rFonts w:ascii="Arial" w:hAnsi="Arial" w:cs="Arial"/>
          <w:sz w:val="20"/>
        </w:rPr>
        <w:br/>
        <w:t>1210 Brussel. </w:t>
      </w:r>
    </w:p>
    <w:p w14:paraId="4C18CB46" w14:textId="77777777" w:rsidR="001F1C2A" w:rsidRPr="00CC72C9" w:rsidRDefault="001F1C2A" w:rsidP="001F1C2A">
      <w:pPr>
        <w:rPr>
          <w:rFonts w:ascii="Arial" w:hAnsi="Arial" w:cs="Arial"/>
          <w:sz w:val="20"/>
        </w:rPr>
      </w:pPr>
    </w:p>
    <w:p w14:paraId="6E3B1E95" w14:textId="77777777" w:rsidR="001F1C2A" w:rsidRPr="00CC72C9" w:rsidRDefault="001F1C2A" w:rsidP="001F1C2A">
      <w:pPr>
        <w:rPr>
          <w:rFonts w:ascii="Arial" w:hAnsi="Arial" w:cs="Arial"/>
          <w:sz w:val="20"/>
        </w:rPr>
      </w:pPr>
      <w:r w:rsidRPr="00CC72C9">
        <w:rPr>
          <w:rFonts w:ascii="Arial" w:hAnsi="Arial" w:cs="Arial"/>
          <w:sz w:val="20"/>
        </w:rPr>
        <w:t>§3. Het personeelslid ontvangt op zijn eenvoudig verzoek onmiddellijk een kopie van zijn evaluatiedossier.</w:t>
      </w:r>
    </w:p>
    <w:p w14:paraId="2AFB60CF" w14:textId="77777777" w:rsidR="001F1C2A" w:rsidRPr="00CC72C9" w:rsidRDefault="001F1C2A" w:rsidP="001F1C2A">
      <w:pPr>
        <w:rPr>
          <w:rFonts w:ascii="Arial" w:hAnsi="Arial" w:cs="Arial"/>
          <w:sz w:val="20"/>
        </w:rPr>
      </w:pPr>
    </w:p>
    <w:p w14:paraId="08BDA471" w14:textId="2DFF9216" w:rsidR="001F1C2A" w:rsidRPr="00CC72C9" w:rsidRDefault="001F1C2A" w:rsidP="001F1C2A">
      <w:pPr>
        <w:rPr>
          <w:rFonts w:ascii="Arial" w:hAnsi="Arial" w:cs="Arial"/>
          <w:sz w:val="20"/>
        </w:rPr>
      </w:pPr>
      <w:r w:rsidRPr="00CC72C9">
        <w:rPr>
          <w:rFonts w:ascii="Arial" w:hAnsi="Arial" w:cs="Arial"/>
          <w:sz w:val="20"/>
        </w:rPr>
        <w:t xml:space="preserve">§4. Het personeelslid stuurt op hetzelfde ogenblik als </w:t>
      </w:r>
      <w:r w:rsidR="003C2CFF">
        <w:rPr>
          <w:rFonts w:ascii="Arial" w:hAnsi="Arial" w:cs="Arial"/>
          <w:sz w:val="20"/>
        </w:rPr>
        <w:t>het</w:t>
      </w:r>
      <w:r w:rsidRPr="00CC72C9">
        <w:rPr>
          <w:rFonts w:ascii="Arial" w:hAnsi="Arial" w:cs="Arial"/>
          <w:sz w:val="20"/>
        </w:rPr>
        <w:t xml:space="preserve"> </w:t>
      </w:r>
      <w:proofErr w:type="spellStart"/>
      <w:r w:rsidRPr="00CC72C9">
        <w:rPr>
          <w:rFonts w:ascii="Arial" w:hAnsi="Arial" w:cs="Arial"/>
          <w:sz w:val="20"/>
        </w:rPr>
        <w:t>het</w:t>
      </w:r>
      <w:proofErr w:type="spellEnd"/>
      <w:r w:rsidRPr="00CC72C9">
        <w:rPr>
          <w:rFonts w:ascii="Arial" w:hAnsi="Arial" w:cs="Arial"/>
          <w:sz w:val="20"/>
        </w:rPr>
        <w:t xml:space="preserve"> beroepschrift indient een kopie ervan naar zijn</w:t>
      </w:r>
      <w:r w:rsidRPr="00CC72C9">
        <w:rPr>
          <w:rFonts w:ascii="Arial" w:hAnsi="Arial" w:cs="Arial"/>
          <w:bCs/>
          <w:spacing w:val="-1"/>
          <w:sz w:val="20"/>
        </w:rPr>
        <w:t xml:space="preserve"> </w:t>
      </w:r>
      <w:r w:rsidRPr="00CC72C9">
        <w:rPr>
          <w:rFonts w:ascii="Arial" w:hAnsi="Arial" w:cs="Arial"/>
          <w:sz w:val="20"/>
        </w:rPr>
        <w:t>evaluatoren.</w:t>
      </w:r>
    </w:p>
    <w:p w14:paraId="6E5A4236" w14:textId="77777777" w:rsidR="001F1C2A" w:rsidRPr="00CC72C9" w:rsidRDefault="001F1C2A" w:rsidP="001F1C2A">
      <w:pPr>
        <w:rPr>
          <w:rFonts w:ascii="Arial" w:hAnsi="Arial" w:cs="Arial"/>
          <w:sz w:val="20"/>
        </w:rPr>
      </w:pPr>
    </w:p>
    <w:p w14:paraId="17AB168B" w14:textId="391F017E" w:rsidR="001F1C2A" w:rsidRPr="00CC72C9" w:rsidRDefault="001F1C2A" w:rsidP="001F1C2A">
      <w:pPr>
        <w:rPr>
          <w:rFonts w:ascii="Arial" w:hAnsi="Arial" w:cs="Arial"/>
          <w:sz w:val="20"/>
        </w:rPr>
      </w:pPr>
      <w:r w:rsidRPr="00CC72C9">
        <w:rPr>
          <w:rFonts w:ascii="Arial" w:hAnsi="Arial" w:cs="Arial"/>
          <w:sz w:val="20"/>
        </w:rPr>
        <w:t xml:space="preserve">§5. Het instellen van een beroep schort de evaluatie </w:t>
      </w:r>
      <w:r w:rsidRPr="00CC72C9">
        <w:rPr>
          <w:rFonts w:ascii="Arial" w:hAnsi="Arial" w:cs="Arial"/>
          <w:bCs/>
          <w:spacing w:val="-1"/>
          <w:sz w:val="20"/>
        </w:rPr>
        <w:t>met eindconclusie "onvoldoende" op</w:t>
      </w:r>
      <w:r w:rsidRPr="00CC72C9">
        <w:rPr>
          <w:rFonts w:ascii="Arial" w:hAnsi="Arial" w:cs="Arial"/>
          <w:sz w:val="20"/>
        </w:rPr>
        <w:t>.</w:t>
      </w:r>
    </w:p>
    <w:p w14:paraId="198C8EF7" w14:textId="77777777" w:rsidR="001F1C2A" w:rsidRPr="00CC72C9" w:rsidRDefault="001F1C2A" w:rsidP="001F1C2A">
      <w:pPr>
        <w:rPr>
          <w:rFonts w:ascii="Arial" w:hAnsi="Arial" w:cs="Arial"/>
          <w:sz w:val="20"/>
        </w:rPr>
      </w:pPr>
    </w:p>
    <w:p w14:paraId="4055639C" w14:textId="77777777" w:rsidR="001F1C2A" w:rsidRPr="00CC72C9" w:rsidRDefault="001F1C2A" w:rsidP="006D74FF">
      <w:pPr>
        <w:pStyle w:val="Normaalweb"/>
        <w:numPr>
          <w:ilvl w:val="0"/>
          <w:numId w:val="0"/>
        </w:numPr>
        <w:shd w:val="clear" w:color="auto" w:fill="FFFFFF"/>
        <w:spacing w:before="0" w:beforeAutospacing="0" w:after="0" w:afterAutospacing="0"/>
        <w:rPr>
          <w:rFonts w:ascii="Arial" w:hAnsi="Arial" w:cs="Arial"/>
          <w:sz w:val="20"/>
          <w:szCs w:val="20"/>
        </w:rPr>
      </w:pPr>
      <w:r w:rsidRPr="00CC72C9">
        <w:rPr>
          <w:rFonts w:ascii="Arial" w:hAnsi="Arial" w:cs="Arial"/>
          <w:sz w:val="20"/>
          <w:szCs w:val="20"/>
        </w:rPr>
        <w:t>§6. Als het personeelslid binnen de voorziene termijn geen beroep aantekent, is de evaluatie met eindconclusie "onvoldoende" definitief na het verstrijken van deze termijn.</w:t>
      </w:r>
    </w:p>
    <w:p w14:paraId="26DB3542" w14:textId="725C0249" w:rsidR="001F1C2A" w:rsidRPr="00CC72C9" w:rsidRDefault="001F1C2A" w:rsidP="006D74FF">
      <w:pPr>
        <w:pStyle w:val="Normaalweb"/>
        <w:numPr>
          <w:ilvl w:val="0"/>
          <w:numId w:val="0"/>
        </w:numPr>
        <w:shd w:val="clear" w:color="auto" w:fill="FFFFFF"/>
        <w:spacing w:before="0" w:beforeAutospacing="0" w:after="0" w:afterAutospacing="0"/>
        <w:rPr>
          <w:rFonts w:ascii="Arial" w:hAnsi="Arial" w:cs="Arial"/>
          <w:sz w:val="20"/>
          <w:szCs w:val="20"/>
        </w:rPr>
      </w:pPr>
      <w:r w:rsidRPr="00CC72C9">
        <w:rPr>
          <w:rFonts w:ascii="Arial" w:hAnsi="Arial" w:cs="Arial"/>
          <w:sz w:val="20"/>
          <w:szCs w:val="20"/>
        </w:rPr>
        <w:t>Als het personeelslid, binnen de voorziene termijn, beroep aantekent, is de evaluatie met eindconclusie "onvoldoende" definitief na de uitspraak van de bevoegde kamer van het college van beroep voor zover die kamer de evaluatie met eindconclusie "onvoldoende" niet vernietigt.</w:t>
      </w:r>
    </w:p>
    <w:p w14:paraId="4ED0A57A" w14:textId="35691602" w:rsidR="00474B52" w:rsidRPr="00CC72C9" w:rsidRDefault="00474B52" w:rsidP="006D74FF">
      <w:pPr>
        <w:pStyle w:val="Normaalweb"/>
        <w:numPr>
          <w:ilvl w:val="0"/>
          <w:numId w:val="0"/>
        </w:numPr>
        <w:shd w:val="clear" w:color="auto" w:fill="FFFFFF"/>
        <w:spacing w:before="0" w:beforeAutospacing="0" w:after="0" w:afterAutospacing="0"/>
        <w:rPr>
          <w:rFonts w:ascii="Arial" w:hAnsi="Arial" w:cs="Arial"/>
          <w:sz w:val="20"/>
          <w:szCs w:val="20"/>
        </w:rPr>
      </w:pPr>
    </w:p>
    <w:p w14:paraId="1B7E18A8" w14:textId="4F8494E9" w:rsidR="00474B52" w:rsidRPr="00CC72C9" w:rsidRDefault="00474B52" w:rsidP="006D74FF">
      <w:pPr>
        <w:pStyle w:val="Normaalweb"/>
        <w:numPr>
          <w:ilvl w:val="0"/>
          <w:numId w:val="0"/>
        </w:numPr>
        <w:shd w:val="clear" w:color="auto" w:fill="FFFFFF"/>
        <w:spacing w:before="0" w:beforeAutospacing="0" w:after="0" w:afterAutospacing="0"/>
        <w:rPr>
          <w:rFonts w:ascii="Arial" w:hAnsi="Arial" w:cs="Arial"/>
          <w:sz w:val="20"/>
          <w:szCs w:val="20"/>
        </w:rPr>
      </w:pPr>
    </w:p>
    <w:p w14:paraId="07E7597D" w14:textId="6401088D" w:rsidR="006D74FF" w:rsidRPr="00A84168" w:rsidRDefault="006D74FF" w:rsidP="006D74FF">
      <w:pPr>
        <w:shd w:val="clear" w:color="auto" w:fill="FFFFFF"/>
        <w:rPr>
          <w:rFonts w:ascii="Arial" w:hAnsi="Arial" w:cs="Arial"/>
          <w:sz w:val="20"/>
          <w:lang w:val="nl-BE" w:eastAsia="nl-BE"/>
        </w:rPr>
      </w:pPr>
    </w:p>
    <w:p w14:paraId="437E3778" w14:textId="77777777" w:rsidR="006D74FF" w:rsidRPr="00A84168" w:rsidRDefault="006D74FF" w:rsidP="001F1C2A">
      <w:pPr>
        <w:rPr>
          <w:rFonts w:ascii="Arial" w:hAnsi="Arial" w:cs="Arial"/>
          <w:b/>
          <w:bCs/>
          <w:sz w:val="20"/>
        </w:rPr>
      </w:pPr>
    </w:p>
    <w:p w14:paraId="0D6F753A" w14:textId="6CDD2638" w:rsidR="001F1C2A" w:rsidRPr="00A84168" w:rsidRDefault="006D74FF" w:rsidP="001F1C2A">
      <w:pPr>
        <w:rPr>
          <w:rFonts w:ascii="Arial" w:hAnsi="Arial" w:cs="Arial"/>
          <w:b/>
          <w:bCs/>
          <w:sz w:val="20"/>
          <w:u w:val="single"/>
        </w:rPr>
      </w:pPr>
      <w:bookmarkStart w:id="9" w:name="_Hlk89782237"/>
      <w:r w:rsidRPr="00A84168">
        <w:rPr>
          <w:rFonts w:ascii="Arial" w:hAnsi="Arial" w:cs="Arial"/>
          <w:b/>
          <w:bCs/>
          <w:sz w:val="20"/>
        </w:rPr>
        <w:t>H</w:t>
      </w:r>
      <w:r w:rsidR="001F1C2A" w:rsidRPr="00A84168">
        <w:rPr>
          <w:rFonts w:ascii="Arial" w:hAnsi="Arial" w:cs="Arial"/>
          <w:b/>
          <w:bCs/>
          <w:sz w:val="20"/>
        </w:rPr>
        <w:t xml:space="preserve">oofdstuk </w:t>
      </w:r>
      <w:r w:rsidR="003C0FD4" w:rsidRPr="00A84168">
        <w:rPr>
          <w:rFonts w:ascii="Arial" w:hAnsi="Arial" w:cs="Arial"/>
          <w:b/>
          <w:bCs/>
          <w:sz w:val="20"/>
        </w:rPr>
        <w:t>3</w:t>
      </w:r>
      <w:r w:rsidR="001F1C2A" w:rsidRPr="00A84168">
        <w:rPr>
          <w:rFonts w:ascii="Arial" w:hAnsi="Arial" w:cs="Arial"/>
          <w:b/>
          <w:bCs/>
          <w:sz w:val="20"/>
        </w:rPr>
        <w:t xml:space="preserve"> </w:t>
      </w:r>
      <w:r w:rsidR="00AB72AB">
        <w:rPr>
          <w:rFonts w:ascii="Arial" w:hAnsi="Arial" w:cs="Arial"/>
          <w:b/>
          <w:bCs/>
          <w:sz w:val="20"/>
        </w:rPr>
        <w:t>-</w:t>
      </w:r>
      <w:r w:rsidR="001F1C2A" w:rsidRPr="00A84168">
        <w:rPr>
          <w:rFonts w:ascii="Arial" w:hAnsi="Arial" w:cs="Arial"/>
          <w:b/>
          <w:bCs/>
          <w:sz w:val="20"/>
        </w:rPr>
        <w:t xml:space="preserve"> </w:t>
      </w:r>
      <w:bookmarkStart w:id="10" w:name="_Hlk42845451"/>
      <w:r w:rsidR="001F1C2A" w:rsidRPr="00A84168">
        <w:rPr>
          <w:rFonts w:ascii="Arial" w:hAnsi="Arial" w:cs="Arial"/>
          <w:b/>
          <w:bCs/>
          <w:sz w:val="20"/>
        </w:rPr>
        <w:t>Aanvangsbegeleiding</w:t>
      </w:r>
      <w:r w:rsidR="009019D4" w:rsidRPr="00A84168">
        <w:rPr>
          <w:rFonts w:ascii="Arial" w:hAnsi="Arial" w:cs="Arial"/>
          <w:b/>
          <w:bCs/>
          <w:sz w:val="20"/>
        </w:rPr>
        <w:t xml:space="preserve"> </w:t>
      </w:r>
      <w:r w:rsidR="009D7A29" w:rsidRPr="00A84168">
        <w:rPr>
          <w:rFonts w:ascii="Arial" w:hAnsi="Arial" w:cs="Arial"/>
          <w:b/>
          <w:bCs/>
          <w:sz w:val="20"/>
        </w:rPr>
        <w:t>en b</w:t>
      </w:r>
      <w:r w:rsidR="001F1C2A" w:rsidRPr="00A84168">
        <w:rPr>
          <w:rFonts w:ascii="Arial" w:hAnsi="Arial" w:cs="Arial"/>
          <w:b/>
          <w:bCs/>
          <w:sz w:val="20"/>
        </w:rPr>
        <w:t xml:space="preserve">eoordeling </w:t>
      </w:r>
      <w:bookmarkEnd w:id="10"/>
    </w:p>
    <w:p w14:paraId="07F0DC7C" w14:textId="77777777" w:rsidR="001F1C2A" w:rsidRPr="00A84168" w:rsidRDefault="001F1C2A" w:rsidP="006D74FF">
      <w:pPr>
        <w:pStyle w:val="Normaalweb"/>
        <w:numPr>
          <w:ilvl w:val="0"/>
          <w:numId w:val="0"/>
        </w:numPr>
        <w:spacing w:before="0" w:beforeAutospacing="0" w:after="0" w:afterAutospacing="0"/>
        <w:rPr>
          <w:rFonts w:ascii="Arial" w:hAnsi="Arial" w:cs="Arial"/>
          <w:b/>
          <w:bCs/>
          <w:sz w:val="20"/>
          <w:szCs w:val="20"/>
        </w:rPr>
      </w:pPr>
    </w:p>
    <w:p w14:paraId="3E472D2E" w14:textId="2A9A8AC2" w:rsidR="001F1C2A" w:rsidRPr="00A84168" w:rsidRDefault="001F1C2A" w:rsidP="001F1C2A">
      <w:pPr>
        <w:pStyle w:val="VVKSOKop1"/>
        <w:tabs>
          <w:tab w:val="clear" w:pos="851"/>
        </w:tabs>
        <w:spacing w:before="0" w:after="0" w:line="240" w:lineRule="auto"/>
        <w:ind w:left="0" w:firstLine="0"/>
        <w:rPr>
          <w:rFonts w:cs="Arial"/>
          <w:b w:val="0"/>
          <w:sz w:val="20"/>
        </w:rPr>
      </w:pPr>
      <w:r w:rsidRPr="00A84168">
        <w:rPr>
          <w:rFonts w:cs="Arial"/>
          <w:bCs/>
          <w:sz w:val="20"/>
        </w:rPr>
        <w:t>Artikel 1</w:t>
      </w:r>
      <w:r w:rsidR="00773147">
        <w:rPr>
          <w:rFonts w:cs="Arial"/>
          <w:bCs/>
          <w:sz w:val="20"/>
        </w:rPr>
        <w:t>6</w:t>
      </w:r>
      <w:r w:rsidRPr="00A84168">
        <w:rPr>
          <w:rFonts w:cs="Arial"/>
          <w:bCs/>
          <w:sz w:val="20"/>
        </w:rPr>
        <w:t xml:space="preserve"> - </w:t>
      </w:r>
      <w:r w:rsidRPr="00A84168">
        <w:rPr>
          <w:rFonts w:cs="Arial"/>
          <w:bCs/>
          <w:spacing w:val="-1"/>
          <w:sz w:val="20"/>
        </w:rPr>
        <w:t>Aanvangsbegeleiding</w:t>
      </w:r>
    </w:p>
    <w:p w14:paraId="525C5F53" w14:textId="77777777" w:rsidR="00AD5DC2" w:rsidRPr="00A84168" w:rsidRDefault="00AD5DC2" w:rsidP="001F1C2A">
      <w:pPr>
        <w:pStyle w:val="Lijstalinea"/>
        <w:ind w:left="0"/>
        <w:rPr>
          <w:rFonts w:ascii="Arial" w:hAnsi="Arial" w:cs="Arial"/>
          <w:sz w:val="20"/>
          <w:shd w:val="clear" w:color="auto" w:fill="FFFFFF"/>
        </w:rPr>
      </w:pPr>
    </w:p>
    <w:bookmarkEnd w:id="9"/>
    <w:p w14:paraId="4B9D1706" w14:textId="387C4DA2" w:rsidR="001F1C2A" w:rsidRPr="00A84168" w:rsidRDefault="0091778F" w:rsidP="001F1C2A">
      <w:pPr>
        <w:pStyle w:val="Lijstalinea"/>
        <w:ind w:left="0"/>
        <w:rPr>
          <w:rFonts w:ascii="Arial" w:hAnsi="Arial" w:cs="Arial"/>
          <w:sz w:val="20"/>
          <w:shd w:val="clear" w:color="auto" w:fill="FFFFFF"/>
        </w:rPr>
      </w:pPr>
      <w:r w:rsidRPr="00A84168">
        <w:rPr>
          <w:rFonts w:ascii="Arial" w:hAnsi="Arial" w:cs="Arial"/>
          <w:sz w:val="20"/>
          <w:shd w:val="clear" w:color="auto" w:fill="FFFFFF"/>
        </w:rPr>
        <w:t xml:space="preserve">§1. </w:t>
      </w:r>
      <w:r w:rsidR="001F1C2A" w:rsidRPr="00A84168">
        <w:rPr>
          <w:rFonts w:ascii="Arial" w:hAnsi="Arial" w:cs="Arial"/>
          <w:sz w:val="20"/>
          <w:shd w:val="clear" w:color="auto" w:fill="FFFFFF"/>
        </w:rPr>
        <w:t xml:space="preserve">Bij de start van de loopbaan </w:t>
      </w:r>
      <w:r w:rsidR="00476E67" w:rsidRPr="00A84168">
        <w:rPr>
          <w:rFonts w:ascii="Arial" w:hAnsi="Arial" w:cs="Arial"/>
          <w:sz w:val="20"/>
          <w:shd w:val="clear" w:color="auto" w:fill="FFFFFF"/>
        </w:rPr>
        <w:t xml:space="preserve">in een wervingsambt </w:t>
      </w:r>
      <w:r w:rsidR="001F1C2A" w:rsidRPr="00A84168">
        <w:rPr>
          <w:rFonts w:ascii="Arial" w:hAnsi="Arial" w:cs="Arial"/>
          <w:sz w:val="20"/>
          <w:shd w:val="clear" w:color="auto" w:fill="FFFFFF"/>
        </w:rPr>
        <w:t xml:space="preserve">wordt een personeelslid </w:t>
      </w:r>
      <w:r w:rsidR="00476E67" w:rsidRPr="00A84168">
        <w:rPr>
          <w:rFonts w:ascii="Arial" w:hAnsi="Arial" w:cs="Arial"/>
          <w:sz w:val="20"/>
          <w:shd w:val="clear" w:color="auto" w:fill="FFFFFF"/>
        </w:rPr>
        <w:t xml:space="preserve">tijdelijk </w:t>
      </w:r>
      <w:r w:rsidR="001F1C2A" w:rsidRPr="00A84168">
        <w:rPr>
          <w:rFonts w:ascii="Arial" w:hAnsi="Arial" w:cs="Arial"/>
          <w:sz w:val="20"/>
          <w:shd w:val="clear" w:color="auto" w:fill="FFFFFF"/>
        </w:rPr>
        <w:t xml:space="preserve">aangesteld voor bepaalde duur. Zolang de betrokkene geen recht heeft op een </w:t>
      </w:r>
      <w:r w:rsidR="00553C51">
        <w:rPr>
          <w:rFonts w:ascii="Arial" w:hAnsi="Arial" w:cs="Arial"/>
          <w:sz w:val="20"/>
          <w:shd w:val="clear" w:color="auto" w:fill="FFFFFF"/>
        </w:rPr>
        <w:t>TADD</w:t>
      </w:r>
      <w:r w:rsidR="00D21524">
        <w:rPr>
          <w:rFonts w:ascii="Arial" w:hAnsi="Arial" w:cs="Arial"/>
          <w:sz w:val="20"/>
          <w:shd w:val="clear" w:color="auto" w:fill="FFFFFF"/>
        </w:rPr>
        <w:t xml:space="preserve"> </w:t>
      </w:r>
      <w:r w:rsidR="001F1C2A" w:rsidRPr="00A84168">
        <w:rPr>
          <w:rFonts w:ascii="Arial" w:hAnsi="Arial" w:cs="Arial"/>
          <w:sz w:val="20"/>
          <w:shd w:val="clear" w:color="auto" w:fill="FFFFFF"/>
        </w:rPr>
        <w:t xml:space="preserve">krijgt het een kwaliteitsvolle ondersteuning en begeleiding in en door </w:t>
      </w:r>
      <w:r w:rsidR="000100BA">
        <w:rPr>
          <w:rFonts w:ascii="Arial" w:hAnsi="Arial" w:cs="Arial"/>
          <w:sz w:val="20"/>
          <w:shd w:val="clear" w:color="auto" w:fill="FFFFFF"/>
        </w:rPr>
        <w:t>het PCVO</w:t>
      </w:r>
      <w:r w:rsidR="001F1C2A" w:rsidRPr="00A84168">
        <w:rPr>
          <w:rFonts w:ascii="Arial" w:hAnsi="Arial" w:cs="Arial"/>
          <w:sz w:val="20"/>
          <w:shd w:val="clear" w:color="auto" w:fill="FFFFFF"/>
        </w:rPr>
        <w:t xml:space="preserve"> </w:t>
      </w:r>
      <w:r w:rsidR="0060315C" w:rsidRPr="00A84168">
        <w:rPr>
          <w:rFonts w:ascii="Arial" w:hAnsi="Arial" w:cs="Arial"/>
          <w:sz w:val="20"/>
          <w:shd w:val="clear" w:color="auto" w:fill="FFFFFF"/>
        </w:rPr>
        <w:t xml:space="preserve">in de vorm van </w:t>
      </w:r>
      <w:r w:rsidR="00570083">
        <w:rPr>
          <w:rFonts w:ascii="Arial" w:hAnsi="Arial" w:cs="Arial"/>
          <w:sz w:val="20"/>
          <w:shd w:val="clear" w:color="auto" w:fill="FFFFFF"/>
        </w:rPr>
        <w:t xml:space="preserve">een </w:t>
      </w:r>
      <w:r w:rsidR="0060315C" w:rsidRPr="00A84168">
        <w:rPr>
          <w:rFonts w:ascii="Arial" w:hAnsi="Arial" w:cs="Arial"/>
          <w:sz w:val="20"/>
          <w:shd w:val="clear" w:color="auto" w:fill="FFFFFF"/>
        </w:rPr>
        <w:t xml:space="preserve">traject van </w:t>
      </w:r>
      <w:r w:rsidR="001F1C2A" w:rsidRPr="00A84168">
        <w:rPr>
          <w:rFonts w:ascii="Arial" w:hAnsi="Arial" w:cs="Arial"/>
          <w:sz w:val="20"/>
          <w:shd w:val="clear" w:color="auto" w:fill="FFFFFF"/>
        </w:rPr>
        <w:t>aanvangsbegeleiding. Het personeelslid wordt tijdens deze periode intensief opgevolgd en gecoacht.</w:t>
      </w:r>
      <w:r w:rsidR="0060315C" w:rsidRPr="00A84168">
        <w:rPr>
          <w:rFonts w:ascii="Arial" w:hAnsi="Arial" w:cs="Arial"/>
          <w:sz w:val="20"/>
          <w:shd w:val="clear" w:color="auto" w:fill="FFFFFF"/>
        </w:rPr>
        <w:t xml:space="preserve"> </w:t>
      </w:r>
      <w:r w:rsidR="00122822" w:rsidRPr="00A84168">
        <w:rPr>
          <w:rFonts w:ascii="Arial" w:hAnsi="Arial" w:cs="Arial"/>
          <w:sz w:val="20"/>
          <w:shd w:val="clear" w:color="auto" w:fill="FFFFFF"/>
        </w:rPr>
        <w:t>A</w:t>
      </w:r>
      <w:r w:rsidR="0060315C" w:rsidRPr="00A84168">
        <w:rPr>
          <w:rFonts w:ascii="Arial" w:hAnsi="Arial" w:cs="Arial"/>
          <w:sz w:val="20"/>
          <w:shd w:val="clear" w:color="auto" w:fill="FFFFFF"/>
        </w:rPr>
        <w:t>anvangsbegeleiding</w:t>
      </w:r>
      <w:r w:rsidR="001F1C2A" w:rsidRPr="00A84168">
        <w:rPr>
          <w:rFonts w:ascii="Arial" w:hAnsi="Arial" w:cs="Arial"/>
          <w:sz w:val="20"/>
          <w:shd w:val="clear" w:color="auto" w:fill="FFFFFF"/>
        </w:rPr>
        <w:t xml:space="preserve"> is een recht en een plicht voor het tijdelijk personeelslid en een plicht voor </w:t>
      </w:r>
      <w:r w:rsidR="000100BA">
        <w:rPr>
          <w:rFonts w:ascii="Arial" w:hAnsi="Arial" w:cs="Arial"/>
          <w:sz w:val="20"/>
          <w:shd w:val="clear" w:color="auto" w:fill="FFFFFF"/>
        </w:rPr>
        <w:t>het PCVO</w:t>
      </w:r>
      <w:r w:rsidR="001F1C2A" w:rsidRPr="00A84168">
        <w:rPr>
          <w:rFonts w:ascii="Arial" w:hAnsi="Arial" w:cs="Arial"/>
          <w:sz w:val="20"/>
          <w:shd w:val="clear" w:color="auto" w:fill="FFFFFF"/>
        </w:rPr>
        <w:t xml:space="preserve"> en </w:t>
      </w:r>
      <w:r w:rsidR="00570083">
        <w:rPr>
          <w:rFonts w:ascii="Arial" w:hAnsi="Arial" w:cs="Arial"/>
          <w:sz w:val="20"/>
          <w:shd w:val="clear" w:color="auto" w:fill="FFFFFF"/>
        </w:rPr>
        <w:t>het centrumbestuur</w:t>
      </w:r>
      <w:r w:rsidR="001F1C2A" w:rsidRPr="00A84168">
        <w:rPr>
          <w:rFonts w:ascii="Arial" w:hAnsi="Arial" w:cs="Arial"/>
          <w:sz w:val="20"/>
          <w:shd w:val="clear" w:color="auto" w:fill="FFFFFF"/>
        </w:rPr>
        <w:t>.</w:t>
      </w:r>
    </w:p>
    <w:p w14:paraId="08C42E9C" w14:textId="693CD78F" w:rsidR="000F06CC" w:rsidRPr="00A84168" w:rsidRDefault="000F06CC" w:rsidP="001F1C2A">
      <w:pPr>
        <w:pStyle w:val="Lijstalinea"/>
        <w:ind w:left="0"/>
        <w:rPr>
          <w:rFonts w:ascii="Arial" w:hAnsi="Arial" w:cs="Arial"/>
          <w:sz w:val="20"/>
        </w:rPr>
      </w:pPr>
    </w:p>
    <w:p w14:paraId="15F8F2A4" w14:textId="490DC47D" w:rsidR="000F06CC" w:rsidRPr="00A84168"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A84168">
        <w:rPr>
          <w:rFonts w:ascii="Arial" w:hAnsi="Arial" w:cs="Arial"/>
          <w:sz w:val="20"/>
          <w:szCs w:val="20"/>
        </w:rPr>
        <w:t xml:space="preserve">§2. </w:t>
      </w:r>
      <w:r w:rsidR="001D1E9D" w:rsidRPr="00A84168">
        <w:rPr>
          <w:rFonts w:ascii="Arial" w:hAnsi="Arial" w:cs="Arial"/>
          <w:sz w:val="20"/>
          <w:szCs w:val="20"/>
        </w:rPr>
        <w:t>Het</w:t>
      </w:r>
      <w:r w:rsidRPr="00A84168">
        <w:rPr>
          <w:rFonts w:ascii="Arial" w:hAnsi="Arial" w:cs="Arial"/>
          <w:sz w:val="20"/>
          <w:szCs w:val="20"/>
        </w:rPr>
        <w:t xml:space="preserve"> </w:t>
      </w:r>
      <w:r w:rsidR="002B529F" w:rsidRPr="00A84168">
        <w:rPr>
          <w:rFonts w:ascii="Arial" w:hAnsi="Arial" w:cs="Arial"/>
          <w:sz w:val="20"/>
          <w:szCs w:val="20"/>
        </w:rPr>
        <w:t xml:space="preserve">tijdelijk </w:t>
      </w:r>
      <w:r w:rsidRPr="00A84168">
        <w:rPr>
          <w:rFonts w:ascii="Arial" w:hAnsi="Arial" w:cs="Arial"/>
          <w:sz w:val="20"/>
          <w:szCs w:val="20"/>
        </w:rPr>
        <w:t>personeelslid krijgt een eigen traject van aanvangsbegeleiding.</w:t>
      </w:r>
    </w:p>
    <w:p w14:paraId="1A6BCA71" w14:textId="250B45E1" w:rsidR="000F06CC" w:rsidRPr="00A84168"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A84168">
        <w:rPr>
          <w:rFonts w:ascii="Arial" w:hAnsi="Arial" w:cs="Arial"/>
          <w:sz w:val="20"/>
          <w:szCs w:val="20"/>
        </w:rPr>
        <w:t>De eerste evaluator bepaalt in overleg met het personeelslid de duur en de intensiteit van het traject van de individuele aanvangsbegeleiding. De eerste evaluator zal het personeelslid ook beoordelen met het oog op de volgende fase in zijn loopbaan</w:t>
      </w:r>
      <w:r w:rsidR="00122822" w:rsidRPr="00A84168">
        <w:rPr>
          <w:rFonts w:ascii="Arial" w:hAnsi="Arial" w:cs="Arial"/>
          <w:sz w:val="20"/>
          <w:szCs w:val="20"/>
        </w:rPr>
        <w:t>,</w:t>
      </w:r>
      <w:r w:rsidRPr="00A84168">
        <w:rPr>
          <w:rFonts w:ascii="Arial" w:hAnsi="Arial" w:cs="Arial"/>
          <w:sz w:val="20"/>
          <w:szCs w:val="20"/>
        </w:rPr>
        <w:t xml:space="preserve"> de </w:t>
      </w:r>
      <w:r w:rsidR="006B6953">
        <w:rPr>
          <w:rFonts w:ascii="Arial" w:hAnsi="Arial" w:cs="Arial"/>
          <w:sz w:val="20"/>
          <w:szCs w:val="20"/>
        </w:rPr>
        <w:t>TADD</w:t>
      </w:r>
      <w:r w:rsidRPr="00A84168">
        <w:rPr>
          <w:rFonts w:ascii="Arial" w:hAnsi="Arial" w:cs="Arial"/>
          <w:sz w:val="20"/>
          <w:szCs w:val="20"/>
        </w:rPr>
        <w:t>.</w:t>
      </w:r>
    </w:p>
    <w:p w14:paraId="3442019B" w14:textId="51295709" w:rsidR="000F06CC" w:rsidRPr="00185BDF"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De coaching en begeleiding van het personeelslid tijdens het traject kunnen worden verzorgd door </w:t>
      </w:r>
      <w:r w:rsidR="00122822" w:rsidRPr="00185BDF">
        <w:rPr>
          <w:rFonts w:ascii="Arial" w:hAnsi="Arial" w:cs="Arial"/>
          <w:sz w:val="20"/>
          <w:szCs w:val="20"/>
        </w:rPr>
        <w:t>één</w:t>
      </w:r>
      <w:r w:rsidRPr="00185BDF">
        <w:rPr>
          <w:rFonts w:ascii="Arial" w:hAnsi="Arial" w:cs="Arial"/>
          <w:sz w:val="20"/>
          <w:szCs w:val="20"/>
        </w:rPr>
        <w:t xml:space="preserve"> of meer personeelsleden die met deze opdracht worden belast (onder meer via de middelen voor de organisatie van aanvangsbegeleiding die worden toegekend aan </w:t>
      </w:r>
      <w:r w:rsidR="000100BA">
        <w:rPr>
          <w:rFonts w:ascii="Arial" w:hAnsi="Arial" w:cs="Arial"/>
          <w:sz w:val="20"/>
          <w:szCs w:val="20"/>
        </w:rPr>
        <w:t>het PCVO</w:t>
      </w:r>
      <w:r w:rsidRPr="00185BDF">
        <w:rPr>
          <w:rFonts w:ascii="Arial" w:hAnsi="Arial" w:cs="Arial"/>
          <w:sz w:val="20"/>
          <w:szCs w:val="20"/>
        </w:rPr>
        <w:t>).</w:t>
      </w:r>
    </w:p>
    <w:p w14:paraId="634465C2" w14:textId="77777777" w:rsidR="000F06CC" w:rsidRPr="00185BDF"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De afspraken over de aanvangsbegeleiding worden vastgelegd in een schriftelijke overeenkomst tussen het personeelslid en de eerste evaluator.</w:t>
      </w:r>
    </w:p>
    <w:p w14:paraId="5200A422" w14:textId="2ADFBA5D" w:rsidR="000F06CC" w:rsidRPr="00185BDF" w:rsidRDefault="000F06CC" w:rsidP="000F06CC">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Als er in de loop van het traject van aanvangsbegeleiding nieuwe afspraken worden gemaakt, dan wordt de schriftelijke overeenkomst aangepast. Deze aanpassing gebeurt steeds in onderling overleg tussen het personeelslid en de eerste evaluator.</w:t>
      </w:r>
    </w:p>
    <w:p w14:paraId="5E266E53" w14:textId="77777777" w:rsidR="000F06CC" w:rsidRPr="00185BDF" w:rsidRDefault="000F06CC" w:rsidP="001F1C2A">
      <w:pPr>
        <w:pStyle w:val="Lijstalinea"/>
        <w:ind w:left="0"/>
        <w:rPr>
          <w:rFonts w:ascii="Arial" w:hAnsi="Arial" w:cs="Arial"/>
          <w:sz w:val="20"/>
          <w:shd w:val="clear" w:color="auto" w:fill="FFFFFF"/>
        </w:rPr>
      </w:pPr>
    </w:p>
    <w:p w14:paraId="36AFE14B" w14:textId="317D6327" w:rsidR="00474B52" w:rsidRPr="00185BDF" w:rsidRDefault="00E319D7" w:rsidP="00474B52">
      <w:pPr>
        <w:pStyle w:val="VVKSOKop1"/>
        <w:tabs>
          <w:tab w:val="clear" w:pos="851"/>
        </w:tabs>
        <w:spacing w:before="0" w:after="0" w:line="240" w:lineRule="auto"/>
        <w:ind w:left="0" w:firstLine="0"/>
        <w:rPr>
          <w:rFonts w:cs="Arial"/>
          <w:bCs/>
          <w:spacing w:val="-1"/>
          <w:sz w:val="20"/>
        </w:rPr>
      </w:pPr>
      <w:r w:rsidRPr="00185BDF">
        <w:rPr>
          <w:rFonts w:cs="Arial"/>
          <w:bCs/>
          <w:sz w:val="20"/>
        </w:rPr>
        <w:lastRenderedPageBreak/>
        <w:br/>
      </w:r>
      <w:bookmarkStart w:id="11" w:name="_Hlk89782264"/>
      <w:r w:rsidR="00474B52" w:rsidRPr="00185BDF">
        <w:rPr>
          <w:rFonts w:cs="Arial"/>
          <w:bCs/>
          <w:sz w:val="20"/>
        </w:rPr>
        <w:t xml:space="preserve">Artikel </w:t>
      </w:r>
      <w:r w:rsidR="003943C4" w:rsidRPr="00185BDF">
        <w:rPr>
          <w:rFonts w:cs="Arial"/>
          <w:bCs/>
          <w:sz w:val="20"/>
        </w:rPr>
        <w:t>1</w:t>
      </w:r>
      <w:r w:rsidR="00773147">
        <w:rPr>
          <w:rFonts w:cs="Arial"/>
          <w:bCs/>
          <w:sz w:val="20"/>
        </w:rPr>
        <w:t>7</w:t>
      </w:r>
      <w:r w:rsidR="00474B52" w:rsidRPr="00185BDF">
        <w:rPr>
          <w:rFonts w:cs="Arial"/>
          <w:bCs/>
          <w:sz w:val="20"/>
        </w:rPr>
        <w:t xml:space="preserve"> </w:t>
      </w:r>
      <w:r w:rsidR="008906C7" w:rsidRPr="00185BDF">
        <w:rPr>
          <w:rFonts w:cs="Arial"/>
          <w:bCs/>
          <w:sz w:val="20"/>
        </w:rPr>
        <w:t>-</w:t>
      </w:r>
      <w:r w:rsidR="00474B52" w:rsidRPr="00185BDF">
        <w:rPr>
          <w:rFonts w:cs="Arial"/>
          <w:bCs/>
          <w:sz w:val="20"/>
        </w:rPr>
        <w:t xml:space="preserve"> </w:t>
      </w:r>
      <w:r w:rsidR="00474B52" w:rsidRPr="00185BDF">
        <w:rPr>
          <w:rFonts w:cs="Arial"/>
          <w:bCs/>
          <w:spacing w:val="-1"/>
          <w:sz w:val="20"/>
        </w:rPr>
        <w:t>Beoordeling</w:t>
      </w:r>
      <w:r w:rsidR="00954A7F" w:rsidRPr="00185BDF">
        <w:rPr>
          <w:rFonts w:cs="Arial"/>
          <w:bCs/>
          <w:spacing w:val="-1"/>
          <w:sz w:val="20"/>
        </w:rPr>
        <w:t xml:space="preserve"> </w:t>
      </w:r>
      <w:bookmarkEnd w:id="11"/>
    </w:p>
    <w:p w14:paraId="732C8F12" w14:textId="77777777" w:rsidR="00AD5DC2" w:rsidRPr="00185BDF" w:rsidRDefault="00AD5DC2" w:rsidP="00474B52">
      <w:pPr>
        <w:shd w:val="clear" w:color="auto" w:fill="FFFFFF"/>
        <w:rPr>
          <w:rFonts w:ascii="Arial" w:hAnsi="Arial" w:cs="Arial"/>
          <w:sz w:val="20"/>
        </w:rPr>
      </w:pPr>
    </w:p>
    <w:p w14:paraId="0F6586FD" w14:textId="77777777" w:rsidR="00322E74" w:rsidRPr="00185BDF" w:rsidRDefault="00C55CFA" w:rsidP="00322E74">
      <w:pPr>
        <w:pStyle w:val="Normaalweb"/>
        <w:numPr>
          <w:ilvl w:val="0"/>
          <w:numId w:val="0"/>
        </w:numPr>
        <w:shd w:val="clear" w:color="auto" w:fill="FFFFFF"/>
        <w:spacing w:before="0" w:beforeAutospacing="0" w:after="0" w:afterAutospacing="0"/>
        <w:rPr>
          <w:rFonts w:ascii="Arial" w:hAnsi="Arial" w:cs="Arial"/>
          <w:sz w:val="20"/>
        </w:rPr>
      </w:pPr>
      <w:r w:rsidRPr="00185BDF">
        <w:rPr>
          <w:rFonts w:ascii="Arial" w:hAnsi="Arial" w:cs="Arial"/>
          <w:sz w:val="20"/>
        </w:rPr>
        <w:t xml:space="preserve">§1. </w:t>
      </w:r>
      <w:r w:rsidR="00474B52" w:rsidRPr="00185BDF">
        <w:rPr>
          <w:rFonts w:ascii="Arial" w:hAnsi="Arial" w:cs="Arial"/>
          <w:sz w:val="20"/>
        </w:rPr>
        <w:t>De aanvangsbegeleiding mondt uit in een beoordeling van het personeelslid</w:t>
      </w:r>
      <w:r w:rsidR="002E562C" w:rsidRPr="00185BDF">
        <w:rPr>
          <w:rFonts w:ascii="Arial" w:hAnsi="Arial" w:cs="Arial"/>
          <w:sz w:val="20"/>
        </w:rPr>
        <w:t xml:space="preserve"> door de eerste evaluator</w:t>
      </w:r>
      <w:r w:rsidR="000B0682" w:rsidRPr="00185BDF">
        <w:rPr>
          <w:rFonts w:ascii="Arial" w:hAnsi="Arial" w:cs="Arial"/>
          <w:sz w:val="20"/>
        </w:rPr>
        <w:t xml:space="preserve">. </w:t>
      </w:r>
      <w:r w:rsidR="00322E74" w:rsidRPr="00185BDF">
        <w:rPr>
          <w:rFonts w:ascii="Arial" w:hAnsi="Arial" w:cs="Arial"/>
          <w:sz w:val="20"/>
          <w:szCs w:val="20"/>
        </w:rPr>
        <w:t>De verschillende beoordelingen zijn</w:t>
      </w:r>
      <w:r w:rsidR="00322E74" w:rsidRPr="00185BDF">
        <w:rPr>
          <w:rFonts w:ascii="Arial" w:hAnsi="Arial" w:cs="Arial"/>
          <w:sz w:val="20"/>
        </w:rPr>
        <w:t>: een positieve beoordeling, een beoordeling met werkpunten of een negatieve beoordeling.</w:t>
      </w:r>
    </w:p>
    <w:p w14:paraId="0566F57C" w14:textId="257278DF" w:rsidR="009F70A4" w:rsidRPr="00185BDF" w:rsidRDefault="000B0682" w:rsidP="000B068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De beoordeling wijst uit of het personeelslid zich al dan niet kandidaat kan stellen voor het recht op </w:t>
      </w:r>
      <w:r w:rsidR="00980199" w:rsidRPr="00185BDF">
        <w:rPr>
          <w:rFonts w:ascii="Arial" w:hAnsi="Arial" w:cs="Arial"/>
          <w:sz w:val="20"/>
          <w:szCs w:val="20"/>
        </w:rPr>
        <w:t xml:space="preserve">een </w:t>
      </w:r>
      <w:r w:rsidR="00192CEB">
        <w:rPr>
          <w:rFonts w:ascii="Arial" w:hAnsi="Arial" w:cs="Arial"/>
          <w:sz w:val="20"/>
          <w:szCs w:val="20"/>
        </w:rPr>
        <w:t>TADD</w:t>
      </w:r>
      <w:r w:rsidRPr="00185BDF">
        <w:rPr>
          <w:rFonts w:ascii="Arial" w:hAnsi="Arial" w:cs="Arial"/>
          <w:sz w:val="20"/>
          <w:szCs w:val="20"/>
        </w:rPr>
        <w:t xml:space="preserve">. </w:t>
      </w:r>
    </w:p>
    <w:p w14:paraId="24E876BC" w14:textId="2E97D947" w:rsidR="009F70A4" w:rsidRPr="00185BDF" w:rsidRDefault="009F70A4" w:rsidP="000E41A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Geeft de eerste evaluator aan het tijdelijke personeelslid bij het bereiken van de vereiste dienstanciënniteit - uiterlijk op 30 juni van het schooljaar - een positieve beoordeling, dan kan het personeelslid zich kandidaat stellen voor het recht op </w:t>
      </w:r>
      <w:r w:rsidR="000E41A5" w:rsidRPr="00185BDF">
        <w:rPr>
          <w:rFonts w:ascii="Arial" w:hAnsi="Arial" w:cs="Arial"/>
          <w:sz w:val="20"/>
          <w:szCs w:val="20"/>
        </w:rPr>
        <w:t xml:space="preserve">een </w:t>
      </w:r>
      <w:r w:rsidR="00553C51">
        <w:rPr>
          <w:rFonts w:ascii="Arial" w:hAnsi="Arial" w:cs="Arial"/>
          <w:sz w:val="20"/>
          <w:szCs w:val="20"/>
        </w:rPr>
        <w:t>TADD</w:t>
      </w:r>
      <w:r w:rsidR="00D21524">
        <w:rPr>
          <w:rFonts w:ascii="Arial" w:hAnsi="Arial" w:cs="Arial"/>
          <w:sz w:val="20"/>
          <w:szCs w:val="20"/>
        </w:rPr>
        <w:t xml:space="preserve"> </w:t>
      </w:r>
      <w:r w:rsidRPr="00185BDF">
        <w:rPr>
          <w:rFonts w:ascii="Arial" w:hAnsi="Arial" w:cs="Arial"/>
          <w:sz w:val="20"/>
          <w:szCs w:val="20"/>
        </w:rPr>
        <w:t xml:space="preserve">op basis van de dienstanciënniteit waarvoor hij een positieve beoordeling kreeg in </w:t>
      </w:r>
      <w:r w:rsidR="009963B4">
        <w:rPr>
          <w:rFonts w:ascii="Arial" w:hAnsi="Arial" w:cs="Arial"/>
          <w:sz w:val="20"/>
          <w:szCs w:val="20"/>
        </w:rPr>
        <w:t xml:space="preserve">het (de) PCVO </w:t>
      </w:r>
      <w:r w:rsidRPr="00185BDF">
        <w:rPr>
          <w:rFonts w:ascii="Arial" w:hAnsi="Arial" w:cs="Arial"/>
          <w:sz w:val="20"/>
          <w:szCs w:val="20"/>
        </w:rPr>
        <w:t>(</w:t>
      </w:r>
      <w:r w:rsidR="009963B4">
        <w:rPr>
          <w:rFonts w:ascii="Arial" w:hAnsi="Arial" w:cs="Arial"/>
          <w:sz w:val="20"/>
          <w:szCs w:val="20"/>
        </w:rPr>
        <w:t>‘s</w:t>
      </w:r>
      <w:r w:rsidRPr="00185BDF">
        <w:rPr>
          <w:rFonts w:ascii="Arial" w:hAnsi="Arial" w:cs="Arial"/>
          <w:sz w:val="20"/>
          <w:szCs w:val="20"/>
        </w:rPr>
        <w:t xml:space="preserve">). Ook de dienstanciënniteit die het personeelslid verworven heeft in </w:t>
      </w:r>
      <w:r w:rsidR="009963B4">
        <w:rPr>
          <w:rFonts w:ascii="Arial" w:hAnsi="Arial" w:cs="Arial"/>
          <w:sz w:val="20"/>
          <w:szCs w:val="20"/>
        </w:rPr>
        <w:t>het PCVO</w:t>
      </w:r>
      <w:r w:rsidRPr="00185BDF">
        <w:rPr>
          <w:rFonts w:ascii="Arial" w:hAnsi="Arial" w:cs="Arial"/>
          <w:sz w:val="20"/>
          <w:szCs w:val="20"/>
        </w:rPr>
        <w:t xml:space="preserve"> waar hij geen beoordeling heeft gekregen, komt dan in aanmerking voor deze kandidaatstelling.</w:t>
      </w:r>
      <w:r w:rsidRPr="00185BDF">
        <w:rPr>
          <w:rFonts w:ascii="Arial" w:hAnsi="Arial" w:cs="Arial"/>
          <w:sz w:val="20"/>
          <w:szCs w:val="20"/>
        </w:rPr>
        <w:br/>
        <w:t xml:space="preserve">Krijgt het personeelslid een andere beoordeling – een beoordeling met werkpunten of een negatieve beoordeling – dan kan het personeelslid de dienstanciënniteit waarvoor die beoordeling geldt nog niet aanwenden om het recht op </w:t>
      </w:r>
      <w:r w:rsidR="0068729C" w:rsidRPr="00185BDF">
        <w:rPr>
          <w:rFonts w:ascii="Arial" w:hAnsi="Arial" w:cs="Arial"/>
          <w:sz w:val="20"/>
          <w:szCs w:val="20"/>
        </w:rPr>
        <w:t xml:space="preserve">een </w:t>
      </w:r>
      <w:r w:rsidR="00553C51">
        <w:rPr>
          <w:rFonts w:ascii="Arial" w:hAnsi="Arial" w:cs="Arial"/>
          <w:sz w:val="20"/>
          <w:szCs w:val="20"/>
        </w:rPr>
        <w:t>TADD</w:t>
      </w:r>
      <w:r w:rsidR="00D21524">
        <w:rPr>
          <w:rFonts w:ascii="Arial" w:hAnsi="Arial" w:cs="Arial"/>
          <w:sz w:val="20"/>
          <w:szCs w:val="20"/>
        </w:rPr>
        <w:t xml:space="preserve"> </w:t>
      </w:r>
      <w:r w:rsidRPr="00185BDF">
        <w:rPr>
          <w:rFonts w:ascii="Arial" w:hAnsi="Arial" w:cs="Arial"/>
          <w:sz w:val="20"/>
          <w:szCs w:val="20"/>
        </w:rPr>
        <w:t>in te roepen. Dat zal slechts mogelijk zijn onder bepaalde voorwaarden.</w:t>
      </w:r>
      <w:r w:rsidR="00B1632D" w:rsidRPr="00185BDF">
        <w:rPr>
          <w:rFonts w:ascii="Arial" w:hAnsi="Arial" w:cs="Arial"/>
          <w:sz w:val="20"/>
          <w:szCs w:val="20"/>
        </w:rPr>
        <w:t xml:space="preserve"> </w:t>
      </w:r>
      <w:r w:rsidR="00B1632D" w:rsidRPr="00185BDF">
        <w:rPr>
          <w:rStyle w:val="Voetnootmarkering"/>
          <w:rFonts w:ascii="Arial" w:hAnsi="Arial" w:cs="Arial"/>
          <w:sz w:val="20"/>
          <w:szCs w:val="20"/>
        </w:rPr>
        <w:footnoteReference w:id="3"/>
      </w:r>
    </w:p>
    <w:p w14:paraId="79201755" w14:textId="4A29D06E" w:rsidR="00167811" w:rsidRPr="00185BDF" w:rsidRDefault="00167811" w:rsidP="000E41A5">
      <w:pPr>
        <w:pStyle w:val="Normaalweb"/>
        <w:numPr>
          <w:ilvl w:val="0"/>
          <w:numId w:val="0"/>
        </w:numPr>
        <w:shd w:val="clear" w:color="auto" w:fill="FFFFFF"/>
        <w:spacing w:before="0" w:beforeAutospacing="0" w:after="0" w:afterAutospacing="0"/>
        <w:rPr>
          <w:rFonts w:ascii="Arial" w:hAnsi="Arial" w:cs="Arial"/>
          <w:sz w:val="20"/>
          <w:szCs w:val="20"/>
        </w:rPr>
      </w:pPr>
    </w:p>
    <w:p w14:paraId="2528D586" w14:textId="0B882F82" w:rsidR="00D874AA" w:rsidRPr="00185BDF" w:rsidRDefault="000E41A5" w:rsidP="00322E74">
      <w:pPr>
        <w:pStyle w:val="Normaalweb"/>
        <w:numPr>
          <w:ilvl w:val="0"/>
          <w:numId w:val="0"/>
        </w:numPr>
        <w:shd w:val="clear" w:color="auto" w:fill="FFFFFF"/>
        <w:spacing w:before="0" w:beforeAutospacing="0" w:after="0" w:afterAutospacing="0"/>
        <w:rPr>
          <w:rFonts w:ascii="Arial" w:hAnsi="Arial" w:cs="Arial"/>
          <w:sz w:val="20"/>
        </w:rPr>
      </w:pPr>
      <w:r w:rsidRPr="00185BDF">
        <w:rPr>
          <w:rFonts w:ascii="Arial" w:hAnsi="Arial" w:cs="Arial"/>
          <w:sz w:val="20"/>
          <w:szCs w:val="20"/>
        </w:rPr>
        <w:t>§</w:t>
      </w:r>
      <w:r w:rsidR="006B7222" w:rsidRPr="00185BDF">
        <w:rPr>
          <w:rFonts w:ascii="Arial" w:hAnsi="Arial" w:cs="Arial"/>
          <w:sz w:val="20"/>
          <w:szCs w:val="20"/>
        </w:rPr>
        <w:t>2</w:t>
      </w:r>
      <w:r w:rsidRPr="00185BDF">
        <w:rPr>
          <w:rFonts w:ascii="Arial" w:hAnsi="Arial" w:cs="Arial"/>
          <w:sz w:val="20"/>
          <w:szCs w:val="20"/>
        </w:rPr>
        <w:t xml:space="preserve">. </w:t>
      </w:r>
      <w:r w:rsidR="00474B52" w:rsidRPr="00185BDF">
        <w:rPr>
          <w:rFonts w:ascii="Arial" w:hAnsi="Arial" w:cs="Arial"/>
          <w:sz w:val="20"/>
        </w:rPr>
        <w:t xml:space="preserve">De eerste evaluator </w:t>
      </w:r>
      <w:r w:rsidR="00D874AA" w:rsidRPr="00185BDF">
        <w:rPr>
          <w:rFonts w:ascii="Arial" w:hAnsi="Arial" w:cs="Arial"/>
          <w:sz w:val="20"/>
        </w:rPr>
        <w:t>kent</w:t>
      </w:r>
      <w:r w:rsidR="00474B52" w:rsidRPr="00185BDF">
        <w:rPr>
          <w:rFonts w:ascii="Arial" w:hAnsi="Arial" w:cs="Arial"/>
          <w:sz w:val="20"/>
        </w:rPr>
        <w:t xml:space="preserve"> de beoordeling </w:t>
      </w:r>
      <w:r w:rsidR="00D874AA" w:rsidRPr="00185BDF">
        <w:rPr>
          <w:rFonts w:ascii="Arial" w:hAnsi="Arial" w:cs="Arial"/>
          <w:sz w:val="20"/>
        </w:rPr>
        <w:t>toe</w:t>
      </w:r>
      <w:r w:rsidR="004F7253" w:rsidRPr="00185BDF">
        <w:rPr>
          <w:rFonts w:ascii="Arial" w:hAnsi="Arial" w:cs="Arial"/>
          <w:sz w:val="20"/>
        </w:rPr>
        <w:t xml:space="preserve"> </w:t>
      </w:r>
      <w:r w:rsidR="00D874AA" w:rsidRPr="00185BDF">
        <w:rPr>
          <w:rFonts w:ascii="Arial" w:hAnsi="Arial" w:cs="Arial"/>
          <w:sz w:val="20"/>
        </w:rPr>
        <w:t xml:space="preserve">uiterlijk op 30 juni van het schooljaar waarin het personeelslid in </w:t>
      </w:r>
      <w:r w:rsidR="003752B2">
        <w:rPr>
          <w:rFonts w:ascii="Arial" w:hAnsi="Arial" w:cs="Arial"/>
          <w:sz w:val="20"/>
        </w:rPr>
        <w:t xml:space="preserve">het </w:t>
      </w:r>
      <w:r w:rsidR="00B505BB">
        <w:rPr>
          <w:rFonts w:ascii="Arial" w:hAnsi="Arial" w:cs="Arial"/>
          <w:sz w:val="20"/>
        </w:rPr>
        <w:t xml:space="preserve">betrokken </w:t>
      </w:r>
      <w:r w:rsidR="003752B2">
        <w:rPr>
          <w:rFonts w:ascii="Arial" w:hAnsi="Arial" w:cs="Arial"/>
          <w:sz w:val="20"/>
        </w:rPr>
        <w:t>PCVO</w:t>
      </w:r>
      <w:r w:rsidR="00D874AA" w:rsidRPr="00185BDF">
        <w:rPr>
          <w:rFonts w:ascii="Arial" w:hAnsi="Arial" w:cs="Arial"/>
          <w:sz w:val="20"/>
        </w:rPr>
        <w:t xml:space="preserve"> het vereiste aantal dagen dienstanciënniteit heeft verworven dat nodig is om zich kandidaat te kunnen stellen voor het recht op een </w:t>
      </w:r>
      <w:r w:rsidR="00192CEB">
        <w:rPr>
          <w:rFonts w:ascii="Arial" w:hAnsi="Arial" w:cs="Arial"/>
          <w:sz w:val="20"/>
        </w:rPr>
        <w:t>TADD</w:t>
      </w:r>
      <w:r w:rsidR="00D874AA" w:rsidRPr="00185BDF">
        <w:rPr>
          <w:rFonts w:ascii="Arial" w:hAnsi="Arial" w:cs="Arial"/>
          <w:sz w:val="20"/>
        </w:rPr>
        <w:t>.</w:t>
      </w:r>
    </w:p>
    <w:p w14:paraId="6C2BB8A5" w14:textId="77777777" w:rsidR="004B6B54" w:rsidRPr="00185BDF" w:rsidRDefault="004B6B54" w:rsidP="00474B52">
      <w:pPr>
        <w:shd w:val="clear" w:color="auto" w:fill="FFFFFF"/>
        <w:rPr>
          <w:rFonts w:ascii="Arial" w:hAnsi="Arial" w:cs="Arial"/>
          <w:sz w:val="20"/>
        </w:rPr>
      </w:pPr>
    </w:p>
    <w:p w14:paraId="2124269E" w14:textId="0A103726" w:rsidR="007A4D97" w:rsidRPr="00544E43" w:rsidRDefault="007A4D97" w:rsidP="007A4D97">
      <w:pPr>
        <w:pStyle w:val="Normaalweb"/>
        <w:numPr>
          <w:ilvl w:val="0"/>
          <w:numId w:val="0"/>
        </w:numPr>
        <w:shd w:val="clear" w:color="auto" w:fill="FFFFFF"/>
        <w:spacing w:before="0" w:beforeAutospacing="0" w:after="0" w:afterAutospacing="0"/>
        <w:rPr>
          <w:rFonts w:ascii="Arial" w:hAnsi="Arial" w:cs="Arial"/>
          <w:sz w:val="20"/>
          <w:szCs w:val="20"/>
        </w:rPr>
      </w:pPr>
      <w:r w:rsidRPr="00544E43">
        <w:rPr>
          <w:rFonts w:ascii="Arial" w:hAnsi="Arial" w:cs="Arial"/>
          <w:sz w:val="20"/>
          <w:szCs w:val="20"/>
        </w:rPr>
        <w:t xml:space="preserve">§3. Een personeelslid kan bij een tijdelijke aanstelling </w:t>
      </w:r>
      <w:r w:rsidR="00764FC4" w:rsidRPr="00544E43">
        <w:rPr>
          <w:rFonts w:ascii="Arial" w:hAnsi="Arial" w:cs="Arial"/>
          <w:sz w:val="20"/>
          <w:szCs w:val="20"/>
        </w:rPr>
        <w:t>in een PCVO</w:t>
      </w:r>
      <w:r w:rsidRPr="00544E43">
        <w:rPr>
          <w:rFonts w:ascii="Arial" w:hAnsi="Arial" w:cs="Arial"/>
          <w:sz w:val="20"/>
          <w:szCs w:val="20"/>
        </w:rPr>
        <w:t xml:space="preserve"> in hetzelfde ambt </w:t>
      </w:r>
      <w:r w:rsidRPr="008960EE">
        <w:rPr>
          <w:rFonts w:ascii="Arial" w:hAnsi="Arial" w:cs="Arial"/>
          <w:sz w:val="20"/>
          <w:szCs w:val="20"/>
          <w:u w:val="single"/>
        </w:rPr>
        <w:t>gespreid over meerdere schooljaren</w:t>
      </w:r>
      <w:r w:rsidRPr="00544E43">
        <w:rPr>
          <w:rFonts w:ascii="Arial" w:hAnsi="Arial" w:cs="Arial"/>
          <w:sz w:val="20"/>
          <w:szCs w:val="20"/>
        </w:rPr>
        <w:t xml:space="preserve"> maximum twee negatieve beoordelingen of beoordelingen met werkpunten krijgen. Als het personeelslid in een </w:t>
      </w:r>
      <w:r w:rsidR="00764FC4" w:rsidRPr="00544E43">
        <w:rPr>
          <w:rFonts w:ascii="Arial" w:hAnsi="Arial" w:cs="Arial"/>
          <w:sz w:val="20"/>
          <w:szCs w:val="20"/>
        </w:rPr>
        <w:t>PCVO</w:t>
      </w:r>
      <w:r w:rsidRPr="00544E43">
        <w:rPr>
          <w:rFonts w:ascii="Arial" w:hAnsi="Arial" w:cs="Arial"/>
          <w:sz w:val="20"/>
          <w:szCs w:val="20"/>
        </w:rPr>
        <w:t xml:space="preserve"> opnieuw tijdelijk voor bepaalde duur wordt aangesteld in een ambt waarvoor het eerder al twee negatieve beoordelingen heeft gekregen, ofwel een beoordeling met werkpunten gevolgd door een negatieve beoordeling, ofwel een negatieve beoordeling gevolgd door een beoordeling met werkpunten, dan kan de eerste evaluator in </w:t>
      </w:r>
      <w:r w:rsidR="00764FC4" w:rsidRPr="00544E43">
        <w:rPr>
          <w:rFonts w:ascii="Arial" w:hAnsi="Arial" w:cs="Arial"/>
          <w:sz w:val="20"/>
          <w:szCs w:val="20"/>
        </w:rPr>
        <w:t>het</w:t>
      </w:r>
      <w:r w:rsidRPr="00544E43">
        <w:rPr>
          <w:rFonts w:ascii="Arial" w:hAnsi="Arial" w:cs="Arial"/>
          <w:sz w:val="20"/>
          <w:szCs w:val="20"/>
        </w:rPr>
        <w:t xml:space="preserve"> betrokken </w:t>
      </w:r>
      <w:r w:rsidR="00764FC4" w:rsidRPr="00544E43">
        <w:rPr>
          <w:rFonts w:ascii="Arial" w:hAnsi="Arial" w:cs="Arial"/>
          <w:sz w:val="20"/>
          <w:szCs w:val="20"/>
        </w:rPr>
        <w:t>PCVO</w:t>
      </w:r>
      <w:r w:rsidRPr="00544E43">
        <w:rPr>
          <w:rFonts w:ascii="Arial" w:hAnsi="Arial" w:cs="Arial"/>
          <w:sz w:val="20"/>
          <w:szCs w:val="20"/>
        </w:rPr>
        <w:t xml:space="preserve"> in dat ambt geen derde beoordeling meer toekennen die een negatieve beoordeling is of een beoordeling met werkpunten is. </w:t>
      </w:r>
    </w:p>
    <w:p w14:paraId="02EA38B2" w14:textId="77777777" w:rsidR="007A4D97" w:rsidRPr="00544E43" w:rsidRDefault="007A4D97" w:rsidP="007A4D97">
      <w:pPr>
        <w:pStyle w:val="Normaalweb"/>
        <w:numPr>
          <w:ilvl w:val="0"/>
          <w:numId w:val="0"/>
        </w:numPr>
        <w:shd w:val="clear" w:color="auto" w:fill="FFFFFF"/>
        <w:spacing w:before="0" w:beforeAutospacing="0" w:after="0" w:afterAutospacing="0"/>
        <w:rPr>
          <w:rFonts w:ascii="Arial" w:hAnsi="Arial" w:cs="Arial"/>
          <w:sz w:val="20"/>
          <w:szCs w:val="20"/>
        </w:rPr>
      </w:pPr>
      <w:r w:rsidRPr="00544E43">
        <w:rPr>
          <w:rFonts w:ascii="Arial" w:hAnsi="Arial" w:cs="Arial"/>
          <w:sz w:val="20"/>
          <w:szCs w:val="20"/>
        </w:rPr>
        <w:t>Als de eerste evaluator van mening is dat het personeelslid niet in aanmerking komt voor een nieuwe of verdere tijdelijke aanstelling, dan kan hij dit nog enkel doen via een evaluatie met eindconclusie onvoldoende zoals vermeld in hoofdstuk 2 van dit reglement.</w:t>
      </w:r>
    </w:p>
    <w:p w14:paraId="6E8DA81A" w14:textId="77777777" w:rsidR="007A4D97" w:rsidRPr="00544E43" w:rsidRDefault="007A4D97" w:rsidP="007A4D97">
      <w:pPr>
        <w:pStyle w:val="Normaalweb"/>
        <w:numPr>
          <w:ilvl w:val="0"/>
          <w:numId w:val="0"/>
        </w:numPr>
        <w:shd w:val="clear" w:color="auto" w:fill="FFFFFF"/>
        <w:spacing w:before="0" w:beforeAutospacing="0" w:after="0" w:afterAutospacing="0"/>
        <w:rPr>
          <w:rFonts w:ascii="Arial" w:hAnsi="Arial" w:cs="Arial"/>
          <w:sz w:val="20"/>
          <w:szCs w:val="20"/>
        </w:rPr>
      </w:pPr>
    </w:p>
    <w:p w14:paraId="4B76EA6D" w14:textId="0694B043" w:rsidR="007A4D97" w:rsidRPr="00185BDF" w:rsidRDefault="007A4D97" w:rsidP="007A4D97">
      <w:pPr>
        <w:pStyle w:val="Normaalweb"/>
        <w:numPr>
          <w:ilvl w:val="0"/>
          <w:numId w:val="0"/>
        </w:numPr>
        <w:shd w:val="clear" w:color="auto" w:fill="FFFFFF"/>
        <w:spacing w:before="0" w:beforeAutospacing="0" w:after="0" w:afterAutospacing="0"/>
        <w:rPr>
          <w:rFonts w:ascii="Arial" w:hAnsi="Arial" w:cs="Arial"/>
          <w:sz w:val="20"/>
          <w:szCs w:val="20"/>
        </w:rPr>
      </w:pPr>
      <w:r w:rsidRPr="00544E43">
        <w:rPr>
          <w:rFonts w:ascii="Arial" w:hAnsi="Arial" w:cs="Arial"/>
          <w:sz w:val="20"/>
          <w:szCs w:val="20"/>
        </w:rPr>
        <w:t xml:space="preserve">§4. </w:t>
      </w:r>
      <w:r w:rsidRPr="00544E43">
        <w:rPr>
          <w:rFonts w:ascii="Arial" w:hAnsi="Arial" w:cs="Arial"/>
          <w:sz w:val="20"/>
          <w:szCs w:val="20"/>
          <w:shd w:val="clear" w:color="auto" w:fill="FFFFFF"/>
        </w:rPr>
        <w:t xml:space="preserve">Als een tijdelijk personeelslid </w:t>
      </w:r>
      <w:r w:rsidRPr="008960EE">
        <w:rPr>
          <w:rFonts w:ascii="Arial" w:hAnsi="Arial" w:cs="Arial"/>
          <w:sz w:val="20"/>
          <w:szCs w:val="20"/>
          <w:u w:val="single"/>
          <w:shd w:val="clear" w:color="auto" w:fill="FFFFFF"/>
        </w:rPr>
        <w:t>gedurende hetzelfde schooljaar</w:t>
      </w:r>
      <w:r w:rsidRPr="00544E43">
        <w:rPr>
          <w:rFonts w:ascii="Arial" w:hAnsi="Arial" w:cs="Arial"/>
          <w:sz w:val="20"/>
          <w:szCs w:val="20"/>
          <w:shd w:val="clear" w:color="auto" w:fill="FFFFFF"/>
        </w:rPr>
        <w:t xml:space="preserve"> aangesteld is in hetzelfde ambt in </w:t>
      </w:r>
      <w:r w:rsidR="00764FC4" w:rsidRPr="00544E43">
        <w:rPr>
          <w:rFonts w:ascii="Arial" w:hAnsi="Arial" w:cs="Arial"/>
          <w:sz w:val="20"/>
          <w:szCs w:val="20"/>
          <w:shd w:val="clear" w:color="auto" w:fill="FFFFFF"/>
        </w:rPr>
        <w:t xml:space="preserve">beide PCVO </w:t>
      </w:r>
      <w:r w:rsidR="00544E43" w:rsidRPr="00544E43">
        <w:rPr>
          <w:rFonts w:ascii="Arial" w:hAnsi="Arial" w:cs="Arial"/>
          <w:sz w:val="20"/>
          <w:szCs w:val="20"/>
          <w:shd w:val="clear" w:color="auto" w:fill="FFFFFF"/>
        </w:rPr>
        <w:t>’</w:t>
      </w:r>
      <w:r w:rsidR="00764FC4" w:rsidRPr="00544E43">
        <w:rPr>
          <w:rFonts w:ascii="Arial" w:hAnsi="Arial" w:cs="Arial"/>
          <w:sz w:val="20"/>
          <w:szCs w:val="20"/>
          <w:shd w:val="clear" w:color="auto" w:fill="FFFFFF"/>
        </w:rPr>
        <w:t>s</w:t>
      </w:r>
      <w:r w:rsidRPr="00544E43">
        <w:rPr>
          <w:rFonts w:ascii="Arial" w:hAnsi="Arial" w:cs="Arial"/>
          <w:sz w:val="20"/>
          <w:szCs w:val="20"/>
          <w:shd w:val="clear" w:color="auto" w:fill="FFFFFF"/>
        </w:rPr>
        <w:t xml:space="preserve"> e</w:t>
      </w:r>
      <w:r w:rsidR="00544E43" w:rsidRPr="00544E43">
        <w:rPr>
          <w:rFonts w:ascii="Arial" w:hAnsi="Arial" w:cs="Arial"/>
          <w:sz w:val="20"/>
          <w:szCs w:val="20"/>
          <w:shd w:val="clear" w:color="auto" w:fill="FFFFFF"/>
        </w:rPr>
        <w:t>n daar</w:t>
      </w:r>
      <w:r w:rsidRPr="00544E43">
        <w:rPr>
          <w:rFonts w:ascii="Arial" w:hAnsi="Arial" w:cs="Arial"/>
          <w:sz w:val="20"/>
          <w:szCs w:val="20"/>
          <w:shd w:val="clear" w:color="auto" w:fill="FFFFFF"/>
        </w:rPr>
        <w:t xml:space="preserve"> een negatieve beoordeling of een beoordeling met werkpunten krijgt, </w:t>
      </w:r>
      <w:r w:rsidRPr="00544E43">
        <w:rPr>
          <w:rFonts w:ascii="Arial" w:hAnsi="Arial" w:cs="Arial"/>
          <w:sz w:val="20"/>
          <w:szCs w:val="20"/>
        </w:rPr>
        <w:t xml:space="preserve">dan worden voor de toepassing van het in §4 van dit artikel vermelde principe alle negatieve beoordelingen en beoordelingen met werkpunten samen als één beoordeling </w:t>
      </w:r>
      <w:r w:rsidRPr="00544E43">
        <w:rPr>
          <w:rFonts w:ascii="Arial" w:hAnsi="Arial" w:cs="Arial"/>
          <w:sz w:val="20"/>
          <w:szCs w:val="20"/>
          <w:shd w:val="clear" w:color="auto" w:fill="FFFFFF"/>
        </w:rPr>
        <w:t>beschouwd.</w:t>
      </w:r>
    </w:p>
    <w:p w14:paraId="65FD5C52" w14:textId="77777777" w:rsidR="0068729C" w:rsidRPr="00185BDF" w:rsidRDefault="0068729C" w:rsidP="0068729C">
      <w:pPr>
        <w:pStyle w:val="Normaalweb"/>
        <w:numPr>
          <w:ilvl w:val="0"/>
          <w:numId w:val="0"/>
        </w:numPr>
        <w:shd w:val="clear" w:color="auto" w:fill="FFFFFF"/>
        <w:spacing w:before="0" w:beforeAutospacing="0" w:after="0" w:afterAutospacing="0"/>
        <w:rPr>
          <w:rFonts w:ascii="Arial" w:hAnsi="Arial" w:cs="Arial"/>
          <w:sz w:val="20"/>
          <w:szCs w:val="20"/>
        </w:rPr>
      </w:pPr>
    </w:p>
    <w:p w14:paraId="10A65618" w14:textId="77777777" w:rsidR="00262B88" w:rsidRPr="00185BDF" w:rsidRDefault="00262B88" w:rsidP="00AD5DC2">
      <w:pPr>
        <w:pStyle w:val="VVKSOKop1"/>
        <w:tabs>
          <w:tab w:val="clear" w:pos="851"/>
        </w:tabs>
        <w:spacing w:before="0" w:after="0" w:line="240" w:lineRule="auto"/>
        <w:ind w:left="0" w:firstLine="0"/>
        <w:rPr>
          <w:rFonts w:cs="Arial"/>
          <w:bCs/>
          <w:sz w:val="20"/>
        </w:rPr>
      </w:pPr>
    </w:p>
    <w:p w14:paraId="4950F3D7" w14:textId="019F8579" w:rsidR="00AD5DC2" w:rsidRPr="00185BDF" w:rsidRDefault="00AD5DC2" w:rsidP="00AD5DC2">
      <w:pPr>
        <w:pStyle w:val="VVKSOKop1"/>
        <w:tabs>
          <w:tab w:val="clear" w:pos="851"/>
        </w:tabs>
        <w:spacing w:before="0" w:after="0" w:line="240" w:lineRule="auto"/>
        <w:ind w:left="0" w:firstLine="0"/>
        <w:rPr>
          <w:rFonts w:cs="Arial"/>
          <w:bCs/>
          <w:spacing w:val="-1"/>
          <w:sz w:val="20"/>
        </w:rPr>
      </w:pPr>
      <w:bookmarkStart w:id="13" w:name="_Hlk89782281"/>
      <w:r w:rsidRPr="00185BDF">
        <w:rPr>
          <w:rFonts w:cs="Arial"/>
          <w:bCs/>
          <w:sz w:val="20"/>
        </w:rPr>
        <w:t xml:space="preserve">Artikel </w:t>
      </w:r>
      <w:r w:rsidR="00D143D7">
        <w:rPr>
          <w:rFonts w:cs="Arial"/>
          <w:bCs/>
          <w:sz w:val="20"/>
        </w:rPr>
        <w:t>1</w:t>
      </w:r>
      <w:r w:rsidR="00773147">
        <w:rPr>
          <w:rFonts w:cs="Arial"/>
          <w:bCs/>
          <w:sz w:val="20"/>
        </w:rPr>
        <w:t>8</w:t>
      </w:r>
      <w:r w:rsidRPr="00185BDF">
        <w:rPr>
          <w:rFonts w:cs="Arial"/>
          <w:bCs/>
          <w:sz w:val="20"/>
        </w:rPr>
        <w:t xml:space="preserve"> </w:t>
      </w:r>
      <w:r w:rsidR="00772339" w:rsidRPr="00185BDF">
        <w:rPr>
          <w:rFonts w:cs="Arial"/>
          <w:bCs/>
          <w:sz w:val="20"/>
        </w:rPr>
        <w:t>-</w:t>
      </w:r>
      <w:r w:rsidRPr="00185BDF">
        <w:rPr>
          <w:rFonts w:cs="Arial"/>
          <w:bCs/>
          <w:sz w:val="20"/>
        </w:rPr>
        <w:t xml:space="preserve"> </w:t>
      </w:r>
      <w:r w:rsidRPr="00185BDF">
        <w:rPr>
          <w:rFonts w:cs="Arial"/>
          <w:bCs/>
          <w:spacing w:val="-1"/>
          <w:sz w:val="20"/>
        </w:rPr>
        <w:t>Positieve beoordeling</w:t>
      </w:r>
    </w:p>
    <w:p w14:paraId="46BEB3E1" w14:textId="77777777" w:rsidR="00AD5DC2" w:rsidRPr="00185BDF" w:rsidRDefault="00AD5DC2" w:rsidP="00AD5DC2">
      <w:pPr>
        <w:pStyle w:val="Normaalweb"/>
        <w:numPr>
          <w:ilvl w:val="0"/>
          <w:numId w:val="0"/>
        </w:numPr>
        <w:shd w:val="clear" w:color="auto" w:fill="FFFFFF"/>
        <w:spacing w:before="0" w:beforeAutospacing="0" w:after="0" w:afterAutospacing="0"/>
        <w:rPr>
          <w:rFonts w:ascii="Arial" w:hAnsi="Arial" w:cs="Arial"/>
          <w:sz w:val="20"/>
          <w:szCs w:val="20"/>
        </w:rPr>
      </w:pPr>
    </w:p>
    <w:p w14:paraId="5B073552" w14:textId="5C97F4DD" w:rsidR="00474B52" w:rsidRPr="00185BDF" w:rsidRDefault="00917A8E" w:rsidP="00AD5DC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§1. </w:t>
      </w:r>
      <w:r w:rsidR="00474B52" w:rsidRPr="00185BDF">
        <w:rPr>
          <w:rFonts w:ascii="Arial" w:hAnsi="Arial" w:cs="Arial"/>
          <w:sz w:val="20"/>
          <w:szCs w:val="20"/>
        </w:rPr>
        <w:t xml:space="preserve">Als de eerste evaluator oordeelt dat het personeelslid voldoet om het recht op een </w:t>
      </w:r>
      <w:r w:rsidR="00553C51">
        <w:rPr>
          <w:rFonts w:ascii="Arial" w:hAnsi="Arial" w:cs="Arial"/>
          <w:sz w:val="20"/>
          <w:szCs w:val="20"/>
        </w:rPr>
        <w:t>TADD</w:t>
      </w:r>
      <w:r w:rsidR="00D21524">
        <w:rPr>
          <w:rFonts w:ascii="Arial" w:hAnsi="Arial" w:cs="Arial"/>
          <w:sz w:val="20"/>
          <w:szCs w:val="20"/>
        </w:rPr>
        <w:t xml:space="preserve"> </w:t>
      </w:r>
      <w:r w:rsidR="00474B52" w:rsidRPr="00185BDF">
        <w:rPr>
          <w:rFonts w:ascii="Arial" w:hAnsi="Arial" w:cs="Arial"/>
          <w:sz w:val="20"/>
          <w:szCs w:val="20"/>
        </w:rPr>
        <w:t xml:space="preserve">te verwerven, kent hij een positieve beoordeling toe. </w:t>
      </w:r>
    </w:p>
    <w:p w14:paraId="124A50E3" w14:textId="480DD44E" w:rsidR="00917A8E" w:rsidRPr="00185BDF" w:rsidRDefault="00917A8E" w:rsidP="00AD5DC2">
      <w:pPr>
        <w:pStyle w:val="Normaalweb"/>
        <w:numPr>
          <w:ilvl w:val="0"/>
          <w:numId w:val="0"/>
        </w:numPr>
        <w:shd w:val="clear" w:color="auto" w:fill="FFFFFF"/>
        <w:spacing w:before="0" w:beforeAutospacing="0" w:after="0" w:afterAutospacing="0"/>
        <w:rPr>
          <w:rFonts w:ascii="Arial" w:hAnsi="Arial" w:cs="Arial"/>
          <w:sz w:val="20"/>
          <w:szCs w:val="20"/>
        </w:rPr>
      </w:pPr>
    </w:p>
    <w:p w14:paraId="0DE72E5B" w14:textId="7CD67815" w:rsidR="00917A8E" w:rsidRPr="00917A8E" w:rsidRDefault="00917A8E" w:rsidP="00917A8E">
      <w:pPr>
        <w:pStyle w:val="Normaalweb"/>
        <w:numPr>
          <w:ilvl w:val="0"/>
          <w:numId w:val="0"/>
        </w:numPr>
        <w:shd w:val="clear" w:color="auto" w:fill="FFFFFF"/>
        <w:spacing w:before="0" w:beforeAutospacing="0" w:after="150" w:afterAutospacing="0"/>
        <w:rPr>
          <w:rFonts w:ascii="Arial" w:hAnsi="Arial" w:cs="Arial"/>
          <w:color w:val="FF0000"/>
          <w:sz w:val="20"/>
          <w:szCs w:val="20"/>
        </w:rPr>
      </w:pPr>
      <w:r w:rsidRPr="00185BDF">
        <w:rPr>
          <w:rFonts w:ascii="Arial" w:hAnsi="Arial" w:cs="Arial"/>
          <w:sz w:val="20"/>
          <w:szCs w:val="20"/>
          <w:shd w:val="clear" w:color="auto" w:fill="FFFFFF"/>
        </w:rPr>
        <w:t xml:space="preserve">§2. Als het personeelslid uiterlijk op 30 juni van het schooljaar waarin het de vereiste dienstanciënniteit voor het recht op een </w:t>
      </w:r>
      <w:r w:rsidR="005D5A6B">
        <w:rPr>
          <w:rFonts w:ascii="Arial" w:hAnsi="Arial" w:cs="Arial"/>
          <w:sz w:val="20"/>
          <w:szCs w:val="20"/>
          <w:shd w:val="clear" w:color="auto" w:fill="FFFFFF"/>
        </w:rPr>
        <w:t xml:space="preserve">TADD </w:t>
      </w:r>
      <w:r w:rsidRPr="00185BDF">
        <w:rPr>
          <w:rFonts w:ascii="Arial" w:hAnsi="Arial" w:cs="Arial"/>
          <w:sz w:val="20"/>
          <w:szCs w:val="20"/>
          <w:shd w:val="clear" w:color="auto" w:fill="FFFFFF"/>
        </w:rPr>
        <w:t>verwerft geen beoordeling heeft gekregen, dan is het alsof </w:t>
      </w:r>
      <w:r w:rsidRPr="00185BDF">
        <w:rPr>
          <w:rFonts w:ascii="Arial" w:hAnsi="Arial" w:cs="Arial"/>
          <w:sz w:val="20"/>
          <w:szCs w:val="20"/>
        </w:rPr>
        <w:t>het een positieve beoordeling heeft gekregen</w:t>
      </w:r>
      <w:r w:rsidRPr="00185BDF">
        <w:rPr>
          <w:rFonts w:ascii="Arial" w:hAnsi="Arial" w:cs="Arial"/>
          <w:sz w:val="20"/>
          <w:szCs w:val="20"/>
          <w:shd w:val="clear" w:color="auto" w:fill="FFFFFF"/>
        </w:rPr>
        <w:t>.</w:t>
      </w:r>
      <w:r w:rsidRPr="00917A8E">
        <w:rPr>
          <w:rFonts w:ascii="Arial" w:hAnsi="Arial" w:cs="Arial"/>
          <w:color w:val="FF0000"/>
          <w:sz w:val="20"/>
          <w:szCs w:val="20"/>
          <w:shd w:val="clear" w:color="auto" w:fill="FFFFFF"/>
        </w:rPr>
        <w:t> </w:t>
      </w:r>
    </w:p>
    <w:p w14:paraId="32D42E33" w14:textId="10FD3904" w:rsidR="004C047E" w:rsidRPr="004C047E" w:rsidRDefault="004C047E" w:rsidP="00AD5DC2">
      <w:pPr>
        <w:pStyle w:val="Normaalweb"/>
        <w:numPr>
          <w:ilvl w:val="0"/>
          <w:numId w:val="0"/>
        </w:numPr>
        <w:shd w:val="clear" w:color="auto" w:fill="FFFFFF"/>
        <w:spacing w:before="0" w:beforeAutospacing="0" w:after="0" w:afterAutospacing="0"/>
        <w:rPr>
          <w:rFonts w:ascii="Arial" w:hAnsi="Arial" w:cs="Arial"/>
          <w:strike/>
          <w:color w:val="FF0000"/>
          <w:sz w:val="20"/>
          <w:szCs w:val="20"/>
          <w:highlight w:val="yellow"/>
        </w:rPr>
      </w:pPr>
    </w:p>
    <w:p w14:paraId="1DDA9D45" w14:textId="7731ACE3" w:rsidR="00AD5DC2" w:rsidRPr="00185BDF" w:rsidRDefault="00AD5DC2" w:rsidP="00AD5DC2">
      <w:pPr>
        <w:pStyle w:val="VVKSOKop1"/>
        <w:tabs>
          <w:tab w:val="clear" w:pos="851"/>
        </w:tabs>
        <w:spacing w:before="0" w:after="0" w:line="240" w:lineRule="auto"/>
        <w:ind w:left="0" w:firstLine="0"/>
        <w:rPr>
          <w:rFonts w:cs="Arial"/>
          <w:bCs/>
          <w:spacing w:val="-1"/>
          <w:sz w:val="20"/>
        </w:rPr>
      </w:pPr>
      <w:r w:rsidRPr="00185BDF">
        <w:rPr>
          <w:rFonts w:cs="Arial"/>
          <w:bCs/>
          <w:sz w:val="20"/>
        </w:rPr>
        <w:lastRenderedPageBreak/>
        <w:t xml:space="preserve">Artikel </w:t>
      </w:r>
      <w:r w:rsidR="00773147">
        <w:rPr>
          <w:rFonts w:cs="Arial"/>
          <w:bCs/>
          <w:sz w:val="20"/>
        </w:rPr>
        <w:t>19</w:t>
      </w:r>
      <w:r w:rsidRPr="00185BDF">
        <w:rPr>
          <w:rFonts w:cs="Arial"/>
          <w:bCs/>
          <w:sz w:val="20"/>
        </w:rPr>
        <w:t xml:space="preserve"> </w:t>
      </w:r>
      <w:r w:rsidR="00772339" w:rsidRPr="00185BDF">
        <w:rPr>
          <w:rFonts w:cs="Arial"/>
          <w:bCs/>
          <w:sz w:val="20"/>
        </w:rPr>
        <w:t>-</w:t>
      </w:r>
      <w:r w:rsidRPr="00185BDF">
        <w:rPr>
          <w:rFonts w:cs="Arial"/>
          <w:bCs/>
          <w:sz w:val="20"/>
        </w:rPr>
        <w:t xml:space="preserve"> </w:t>
      </w:r>
      <w:r w:rsidR="002E562C" w:rsidRPr="00185BDF">
        <w:rPr>
          <w:rFonts w:cs="Arial"/>
          <w:bCs/>
          <w:spacing w:val="-1"/>
          <w:sz w:val="20"/>
        </w:rPr>
        <w:t>B</w:t>
      </w:r>
      <w:r w:rsidRPr="00185BDF">
        <w:rPr>
          <w:rFonts w:cs="Arial"/>
          <w:bCs/>
          <w:spacing w:val="-1"/>
          <w:sz w:val="20"/>
        </w:rPr>
        <w:t>eoordeling</w:t>
      </w:r>
      <w:r w:rsidR="002E562C" w:rsidRPr="00185BDF">
        <w:rPr>
          <w:rFonts w:cs="Arial"/>
          <w:bCs/>
          <w:spacing w:val="-1"/>
          <w:sz w:val="20"/>
        </w:rPr>
        <w:t xml:space="preserve"> met werkpunten</w:t>
      </w:r>
    </w:p>
    <w:bookmarkEnd w:id="13"/>
    <w:p w14:paraId="591CFB10" w14:textId="77777777" w:rsidR="00AD5DC2" w:rsidRPr="00185BDF" w:rsidRDefault="00AD5DC2" w:rsidP="00AD5DC2">
      <w:pPr>
        <w:pStyle w:val="Normaalweb"/>
        <w:numPr>
          <w:ilvl w:val="0"/>
          <w:numId w:val="0"/>
        </w:numPr>
        <w:shd w:val="clear" w:color="auto" w:fill="FFFFFF"/>
        <w:spacing w:before="0" w:beforeAutospacing="0" w:after="0" w:afterAutospacing="0"/>
        <w:rPr>
          <w:rFonts w:ascii="Arial" w:hAnsi="Arial" w:cs="Arial"/>
          <w:sz w:val="20"/>
          <w:szCs w:val="20"/>
          <w:highlight w:val="yellow"/>
        </w:rPr>
      </w:pPr>
    </w:p>
    <w:p w14:paraId="58F2BBE7" w14:textId="58CCAE22" w:rsidR="002E562C" w:rsidRPr="00185BDF" w:rsidRDefault="002E562C" w:rsidP="00AD5DC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§1. D</w:t>
      </w:r>
      <w:r w:rsidR="00474B52" w:rsidRPr="00185BDF">
        <w:rPr>
          <w:rFonts w:ascii="Arial" w:hAnsi="Arial" w:cs="Arial"/>
          <w:sz w:val="20"/>
          <w:szCs w:val="20"/>
        </w:rPr>
        <w:t xml:space="preserve">e eerste evaluator </w:t>
      </w:r>
      <w:r w:rsidRPr="00185BDF">
        <w:rPr>
          <w:rFonts w:ascii="Arial" w:hAnsi="Arial" w:cs="Arial"/>
          <w:sz w:val="20"/>
          <w:szCs w:val="20"/>
        </w:rPr>
        <w:t>kan</w:t>
      </w:r>
      <w:r w:rsidR="00474B52" w:rsidRPr="00185BDF">
        <w:rPr>
          <w:rFonts w:ascii="Arial" w:hAnsi="Arial" w:cs="Arial"/>
          <w:sz w:val="20"/>
          <w:szCs w:val="20"/>
        </w:rPr>
        <w:t xml:space="preserve"> oordelen dat het personeelslid nog niet voldoet om het recht op een </w:t>
      </w:r>
      <w:r w:rsidR="00553C51">
        <w:rPr>
          <w:rFonts w:ascii="Arial" w:hAnsi="Arial" w:cs="Arial"/>
          <w:sz w:val="20"/>
          <w:szCs w:val="20"/>
        </w:rPr>
        <w:t>TADD</w:t>
      </w:r>
      <w:r w:rsidR="00D21524">
        <w:rPr>
          <w:rFonts w:ascii="Arial" w:hAnsi="Arial" w:cs="Arial"/>
          <w:sz w:val="20"/>
          <w:szCs w:val="20"/>
        </w:rPr>
        <w:t xml:space="preserve"> </w:t>
      </w:r>
      <w:r w:rsidR="00474B52" w:rsidRPr="00185BDF">
        <w:rPr>
          <w:rFonts w:ascii="Arial" w:hAnsi="Arial" w:cs="Arial"/>
          <w:sz w:val="20"/>
          <w:szCs w:val="20"/>
        </w:rPr>
        <w:t>te verwerven</w:t>
      </w:r>
      <w:r w:rsidR="00395796" w:rsidRPr="00185BDF">
        <w:rPr>
          <w:rFonts w:ascii="Arial" w:hAnsi="Arial" w:cs="Arial"/>
          <w:sz w:val="20"/>
          <w:szCs w:val="20"/>
        </w:rPr>
        <w:t>, omdat het nog werkpunten heeft waarvo</w:t>
      </w:r>
      <w:r w:rsidR="00527F9E" w:rsidRPr="00185BDF">
        <w:rPr>
          <w:rFonts w:ascii="Arial" w:hAnsi="Arial" w:cs="Arial"/>
          <w:sz w:val="20"/>
          <w:szCs w:val="20"/>
        </w:rPr>
        <w:t>o</w:t>
      </w:r>
      <w:r w:rsidR="00395796" w:rsidRPr="00185BDF">
        <w:rPr>
          <w:rFonts w:ascii="Arial" w:hAnsi="Arial" w:cs="Arial"/>
          <w:sz w:val="20"/>
          <w:szCs w:val="20"/>
        </w:rPr>
        <w:t>r h</w:t>
      </w:r>
      <w:r w:rsidR="00527F9E" w:rsidRPr="00185BDF">
        <w:rPr>
          <w:rFonts w:ascii="Arial" w:hAnsi="Arial" w:cs="Arial"/>
          <w:sz w:val="20"/>
          <w:szCs w:val="20"/>
        </w:rPr>
        <w:t>e</w:t>
      </w:r>
      <w:r w:rsidR="00395796" w:rsidRPr="00185BDF">
        <w:rPr>
          <w:rFonts w:ascii="Arial" w:hAnsi="Arial" w:cs="Arial"/>
          <w:sz w:val="20"/>
          <w:szCs w:val="20"/>
        </w:rPr>
        <w:t>t zich moet inzetten en waarvoor bijkomende begeleiding nodig is. Hij geeft het personeelslid dan</w:t>
      </w:r>
      <w:r w:rsidR="00474B52" w:rsidRPr="00185BDF">
        <w:rPr>
          <w:rFonts w:ascii="Arial" w:hAnsi="Arial" w:cs="Arial"/>
          <w:sz w:val="20"/>
          <w:szCs w:val="20"/>
        </w:rPr>
        <w:t xml:space="preserve"> een beoordeling met werkpunten. </w:t>
      </w:r>
    </w:p>
    <w:p w14:paraId="2B42BA5B" w14:textId="77777777" w:rsidR="00395796" w:rsidRPr="00185BDF" w:rsidRDefault="00395796" w:rsidP="00AD5DC2">
      <w:pPr>
        <w:pStyle w:val="Normaalweb"/>
        <w:numPr>
          <w:ilvl w:val="0"/>
          <w:numId w:val="0"/>
        </w:numPr>
        <w:shd w:val="clear" w:color="auto" w:fill="FFFFFF"/>
        <w:spacing w:before="0" w:beforeAutospacing="0" w:after="0" w:afterAutospacing="0"/>
        <w:rPr>
          <w:rFonts w:ascii="Arial" w:hAnsi="Arial" w:cs="Arial"/>
          <w:sz w:val="20"/>
          <w:szCs w:val="20"/>
          <w:highlight w:val="yellow"/>
        </w:rPr>
      </w:pPr>
    </w:p>
    <w:p w14:paraId="450E05F5" w14:textId="2D5EC567" w:rsidR="00344A8D" w:rsidRPr="00185BDF" w:rsidRDefault="00344A8D" w:rsidP="00AD5DC2">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§2. De eerste evaluator </w:t>
      </w:r>
      <w:r w:rsidR="00474B52" w:rsidRPr="00185BDF">
        <w:rPr>
          <w:rFonts w:ascii="Arial" w:hAnsi="Arial" w:cs="Arial"/>
          <w:sz w:val="20"/>
          <w:szCs w:val="20"/>
        </w:rPr>
        <w:t>maakt een verslag op waarin die beslissing en de werkpunten worden</w:t>
      </w:r>
      <w:r w:rsidR="002E562C" w:rsidRPr="00185BDF">
        <w:rPr>
          <w:rFonts w:ascii="Arial" w:hAnsi="Arial" w:cs="Arial"/>
          <w:sz w:val="20"/>
          <w:szCs w:val="20"/>
        </w:rPr>
        <w:t xml:space="preserve"> opgenomen</w:t>
      </w:r>
      <w:r w:rsidR="00474B52" w:rsidRPr="00185BDF">
        <w:rPr>
          <w:rFonts w:ascii="Arial" w:hAnsi="Arial" w:cs="Arial"/>
          <w:sz w:val="20"/>
          <w:szCs w:val="20"/>
        </w:rPr>
        <w:t xml:space="preserve">, samen met het traject dat tijdens de aanvangsbegeleiding is afgelegd. </w:t>
      </w:r>
    </w:p>
    <w:p w14:paraId="0E80C711" w14:textId="2575B7F8" w:rsidR="00344A8D" w:rsidRPr="00185BDF" w:rsidRDefault="00344A8D" w:rsidP="004C047E">
      <w:pPr>
        <w:rPr>
          <w:rFonts w:ascii="Arial" w:hAnsi="Arial" w:cs="Arial"/>
          <w:sz w:val="20"/>
          <w:shd w:val="clear" w:color="auto" w:fill="FFFFFF"/>
        </w:rPr>
      </w:pPr>
      <w:r w:rsidRPr="00185BDF">
        <w:rPr>
          <w:rFonts w:ascii="Arial" w:hAnsi="Arial" w:cs="Arial"/>
          <w:sz w:val="20"/>
          <w:shd w:val="clear" w:color="auto" w:fill="FFFFFF"/>
        </w:rPr>
        <w:t xml:space="preserve">De eerste evaluator overloopt het verslag met het </w:t>
      </w:r>
      <w:r w:rsidRPr="00D923D1">
        <w:rPr>
          <w:rFonts w:ascii="Arial" w:hAnsi="Arial" w:cs="Arial"/>
          <w:sz w:val="20"/>
          <w:shd w:val="clear" w:color="auto" w:fill="FFFFFF"/>
        </w:rPr>
        <w:t>personeelslid</w:t>
      </w:r>
      <w:r w:rsidR="0026436A" w:rsidRPr="00D923D1">
        <w:rPr>
          <w:rFonts w:ascii="Arial" w:hAnsi="Arial" w:cs="Arial"/>
          <w:sz w:val="20"/>
          <w:shd w:val="clear" w:color="auto" w:fill="FFFFFF"/>
        </w:rPr>
        <w:t xml:space="preserve">, zoals bepaald in artikel </w:t>
      </w:r>
      <w:r w:rsidR="008860A8" w:rsidRPr="00D923D1">
        <w:rPr>
          <w:rFonts w:ascii="Arial" w:hAnsi="Arial" w:cs="Arial"/>
          <w:sz w:val="20"/>
          <w:shd w:val="clear" w:color="auto" w:fill="FFFFFF"/>
        </w:rPr>
        <w:t>2</w:t>
      </w:r>
      <w:r w:rsidR="00DB3110">
        <w:rPr>
          <w:rFonts w:ascii="Arial" w:hAnsi="Arial" w:cs="Arial"/>
          <w:sz w:val="20"/>
          <w:shd w:val="clear" w:color="auto" w:fill="FFFFFF"/>
        </w:rPr>
        <w:t>1</w:t>
      </w:r>
      <w:r w:rsidR="008860A8" w:rsidRPr="00D923D1">
        <w:rPr>
          <w:rFonts w:ascii="Arial" w:hAnsi="Arial" w:cs="Arial"/>
          <w:sz w:val="20"/>
          <w:shd w:val="clear" w:color="auto" w:fill="FFFFFF"/>
        </w:rPr>
        <w:t xml:space="preserve"> van</w:t>
      </w:r>
      <w:r w:rsidR="008860A8" w:rsidRPr="00185BDF">
        <w:rPr>
          <w:rFonts w:ascii="Arial" w:hAnsi="Arial" w:cs="Arial"/>
          <w:sz w:val="20"/>
          <w:shd w:val="clear" w:color="auto" w:fill="FFFFFF"/>
        </w:rPr>
        <w:t xml:space="preserve"> dit reglement</w:t>
      </w:r>
      <w:r w:rsidRPr="00185BDF">
        <w:rPr>
          <w:rFonts w:ascii="Arial" w:hAnsi="Arial" w:cs="Arial"/>
          <w:sz w:val="20"/>
          <w:shd w:val="clear" w:color="auto" w:fill="FFFFFF"/>
        </w:rPr>
        <w:t xml:space="preserve">. </w:t>
      </w:r>
    </w:p>
    <w:p w14:paraId="7D618B53" w14:textId="77777777" w:rsidR="00344A8D" w:rsidRPr="00185BDF" w:rsidRDefault="00344A8D" w:rsidP="00344A8D">
      <w:pPr>
        <w:rPr>
          <w:rFonts w:ascii="Arial" w:hAnsi="Arial" w:cs="Arial"/>
          <w:sz w:val="20"/>
          <w:highlight w:val="yellow"/>
          <w:shd w:val="clear" w:color="auto" w:fill="FFFFFF"/>
        </w:rPr>
      </w:pPr>
    </w:p>
    <w:p w14:paraId="49EE2C0E" w14:textId="611223C8" w:rsidR="0060033F" w:rsidRPr="00185BDF" w:rsidRDefault="0060033F" w:rsidP="0060033F">
      <w:pPr>
        <w:pStyle w:val="Normaalweb"/>
        <w:numPr>
          <w:ilvl w:val="0"/>
          <w:numId w:val="0"/>
        </w:numPr>
        <w:shd w:val="clear" w:color="auto" w:fill="FFFFFF"/>
        <w:spacing w:before="0" w:beforeAutospacing="0" w:after="150" w:afterAutospacing="0"/>
        <w:rPr>
          <w:rFonts w:ascii="Trebuchet MS" w:hAnsi="Trebuchet MS"/>
          <w:sz w:val="23"/>
          <w:szCs w:val="23"/>
        </w:rPr>
      </w:pPr>
      <w:r w:rsidRPr="00185BDF">
        <w:rPr>
          <w:rFonts w:ascii="Arial" w:hAnsi="Arial" w:cs="Arial"/>
          <w:sz w:val="20"/>
          <w:szCs w:val="20"/>
        </w:rPr>
        <w:t xml:space="preserve">§3. Een beoordeling met werkpunten heeft tot gevolg dat het personeelslid de dienstanciënniteit die het in </w:t>
      </w:r>
      <w:r w:rsidR="00837BB5">
        <w:rPr>
          <w:rFonts w:ascii="Arial" w:hAnsi="Arial" w:cs="Arial"/>
          <w:sz w:val="20"/>
          <w:szCs w:val="20"/>
        </w:rPr>
        <w:t>het PCVO</w:t>
      </w:r>
      <w:r w:rsidRPr="00185BDF">
        <w:rPr>
          <w:rFonts w:ascii="Arial" w:hAnsi="Arial" w:cs="Arial"/>
          <w:sz w:val="20"/>
          <w:szCs w:val="20"/>
        </w:rPr>
        <w:t xml:space="preserve"> heeft verworven niet in aanmerking kan nemen om zich kandidaat te stellen voor het recht op een </w:t>
      </w:r>
      <w:r w:rsidR="00192CEB">
        <w:rPr>
          <w:rFonts w:ascii="Arial" w:hAnsi="Arial" w:cs="Arial"/>
          <w:sz w:val="20"/>
          <w:szCs w:val="20"/>
        </w:rPr>
        <w:t>TADD</w:t>
      </w:r>
      <w:r w:rsidRPr="00185BDF">
        <w:rPr>
          <w:rFonts w:ascii="Arial" w:hAnsi="Arial" w:cs="Arial"/>
          <w:sz w:val="20"/>
          <w:szCs w:val="20"/>
        </w:rPr>
        <w:t>.</w:t>
      </w:r>
    </w:p>
    <w:p w14:paraId="4E1444BD" w14:textId="47D67D6E" w:rsidR="001E16C2" w:rsidRPr="00185BDF" w:rsidRDefault="00843978" w:rsidP="00590F20">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w:t>
      </w:r>
      <w:r w:rsidR="0060033F" w:rsidRPr="00185BDF">
        <w:rPr>
          <w:rFonts w:ascii="Arial" w:hAnsi="Arial" w:cs="Arial"/>
          <w:sz w:val="20"/>
          <w:szCs w:val="20"/>
        </w:rPr>
        <w:t>4</w:t>
      </w:r>
      <w:r w:rsidRPr="00185BDF">
        <w:rPr>
          <w:rFonts w:ascii="Arial" w:hAnsi="Arial" w:cs="Arial"/>
          <w:sz w:val="20"/>
          <w:szCs w:val="20"/>
        </w:rPr>
        <w:t xml:space="preserve">. </w:t>
      </w:r>
      <w:r w:rsidR="001E16C2" w:rsidRPr="00185BDF">
        <w:rPr>
          <w:rFonts w:ascii="Arial" w:hAnsi="Arial" w:cs="Arial"/>
          <w:sz w:val="20"/>
          <w:szCs w:val="20"/>
        </w:rPr>
        <w:t xml:space="preserve">Beperkt voorrangsrecht op </w:t>
      </w:r>
      <w:r w:rsidR="00917A8E" w:rsidRPr="00185BDF">
        <w:rPr>
          <w:rFonts w:ascii="Arial" w:hAnsi="Arial" w:cs="Arial"/>
          <w:sz w:val="20"/>
          <w:szCs w:val="20"/>
        </w:rPr>
        <w:t xml:space="preserve">een </w:t>
      </w:r>
      <w:r w:rsidR="001E16C2" w:rsidRPr="00185BDF">
        <w:rPr>
          <w:rFonts w:ascii="Arial" w:hAnsi="Arial" w:cs="Arial"/>
          <w:sz w:val="20"/>
          <w:szCs w:val="20"/>
        </w:rPr>
        <w:t xml:space="preserve">nieuwe tijdelijke aanstelling van bepaalde duur na de personeelsleden met recht op een </w:t>
      </w:r>
      <w:r w:rsidR="00837BB5">
        <w:rPr>
          <w:rFonts w:ascii="Arial" w:hAnsi="Arial" w:cs="Arial"/>
          <w:sz w:val="20"/>
          <w:szCs w:val="20"/>
        </w:rPr>
        <w:t>TADD</w:t>
      </w:r>
      <w:r w:rsidR="001E16C2" w:rsidRPr="00185BDF">
        <w:rPr>
          <w:rFonts w:ascii="Arial" w:hAnsi="Arial" w:cs="Arial"/>
          <w:sz w:val="20"/>
          <w:szCs w:val="20"/>
        </w:rPr>
        <w:t>.</w:t>
      </w:r>
    </w:p>
    <w:p w14:paraId="2F8520FE" w14:textId="270C38DA" w:rsidR="00590F20" w:rsidRPr="00185BDF" w:rsidRDefault="00843978" w:rsidP="00590F20">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Het personeelslid dat een beoordeling met werkpunten heeft gekregen, heeft het daaropvolgen</w:t>
      </w:r>
      <w:r w:rsidR="00EA1179">
        <w:rPr>
          <w:rFonts w:ascii="Arial" w:hAnsi="Arial" w:cs="Arial"/>
          <w:sz w:val="20"/>
          <w:szCs w:val="20"/>
        </w:rPr>
        <w:t>de schoolj</w:t>
      </w:r>
      <w:r w:rsidRPr="00185BDF">
        <w:rPr>
          <w:rFonts w:ascii="Arial" w:hAnsi="Arial" w:cs="Arial"/>
          <w:sz w:val="20"/>
          <w:szCs w:val="20"/>
        </w:rPr>
        <w:t xml:space="preserve">aar of later in een </w:t>
      </w:r>
      <w:r w:rsidR="002E3106">
        <w:rPr>
          <w:rFonts w:ascii="Arial" w:hAnsi="Arial" w:cs="Arial"/>
          <w:sz w:val="20"/>
          <w:szCs w:val="20"/>
        </w:rPr>
        <w:t>PCVO</w:t>
      </w:r>
      <w:r w:rsidRPr="00185BDF">
        <w:rPr>
          <w:rFonts w:ascii="Arial" w:hAnsi="Arial" w:cs="Arial"/>
          <w:sz w:val="20"/>
          <w:szCs w:val="20"/>
        </w:rPr>
        <w:t xml:space="preserve"> recht op een nieuwe tijdelijke aanstelling van bepaalde duur in het ambt waarvoor de beoordeling met werkpunten is toegekend. </w:t>
      </w:r>
      <w:r w:rsidR="00590F20" w:rsidRPr="00185BDF">
        <w:rPr>
          <w:rFonts w:ascii="Arial" w:hAnsi="Arial" w:cs="Arial"/>
          <w:sz w:val="20"/>
          <w:szCs w:val="20"/>
        </w:rPr>
        <w:br/>
        <w:t xml:space="preserve">Dit moet toelaten dat het personeelslid ook effectief de vastgestelde werkpunten kan aanpakken en zo toch nog het recht op een </w:t>
      </w:r>
      <w:r w:rsidR="00553C51">
        <w:rPr>
          <w:rFonts w:ascii="Arial" w:hAnsi="Arial" w:cs="Arial"/>
          <w:sz w:val="20"/>
          <w:szCs w:val="20"/>
        </w:rPr>
        <w:t>TADD</w:t>
      </w:r>
      <w:r w:rsidR="00D21524">
        <w:rPr>
          <w:rFonts w:ascii="Arial" w:hAnsi="Arial" w:cs="Arial"/>
          <w:sz w:val="20"/>
          <w:szCs w:val="20"/>
        </w:rPr>
        <w:t xml:space="preserve"> </w:t>
      </w:r>
      <w:r w:rsidR="00590F20" w:rsidRPr="00185BDF">
        <w:rPr>
          <w:rFonts w:ascii="Arial" w:hAnsi="Arial" w:cs="Arial"/>
          <w:sz w:val="20"/>
          <w:szCs w:val="20"/>
        </w:rPr>
        <w:t xml:space="preserve">kan verwerven. Dit recht op een </w:t>
      </w:r>
      <w:r w:rsidR="002E3106">
        <w:rPr>
          <w:rFonts w:ascii="Arial" w:hAnsi="Arial" w:cs="Arial"/>
          <w:sz w:val="20"/>
          <w:szCs w:val="20"/>
        </w:rPr>
        <w:t>TADD</w:t>
      </w:r>
      <w:r w:rsidR="00590F20" w:rsidRPr="00185BDF">
        <w:rPr>
          <w:rFonts w:ascii="Arial" w:hAnsi="Arial" w:cs="Arial"/>
          <w:sz w:val="20"/>
          <w:szCs w:val="20"/>
        </w:rPr>
        <w:t xml:space="preserve"> geldt wel enkel </w:t>
      </w:r>
      <w:r w:rsidR="00054C9A" w:rsidRPr="00185BDF">
        <w:rPr>
          <w:rFonts w:ascii="Arial" w:hAnsi="Arial" w:cs="Arial"/>
          <w:sz w:val="20"/>
          <w:szCs w:val="20"/>
        </w:rPr>
        <w:t>ten aanzien van</w:t>
      </w:r>
      <w:r w:rsidR="00C60303" w:rsidRPr="00185BDF">
        <w:rPr>
          <w:rFonts w:ascii="Arial" w:hAnsi="Arial" w:cs="Arial"/>
          <w:sz w:val="20"/>
          <w:szCs w:val="20"/>
        </w:rPr>
        <w:t xml:space="preserve"> </w:t>
      </w:r>
      <w:r w:rsidR="00590F20" w:rsidRPr="00185BDF">
        <w:rPr>
          <w:rFonts w:ascii="Arial" w:hAnsi="Arial" w:cs="Arial"/>
          <w:sz w:val="20"/>
          <w:szCs w:val="20"/>
        </w:rPr>
        <w:t>andere tijdelijke personeelsleden die voor bepaalde duur worden aangesteld</w:t>
      </w:r>
      <w:r w:rsidR="00377682" w:rsidRPr="00185BDF">
        <w:rPr>
          <w:rFonts w:ascii="Arial" w:hAnsi="Arial" w:cs="Arial"/>
          <w:sz w:val="20"/>
          <w:szCs w:val="20"/>
        </w:rPr>
        <w:t>, maar geen beoordeling met werkpunten hebben gekregen</w:t>
      </w:r>
      <w:r w:rsidR="00590F20" w:rsidRPr="00185BDF">
        <w:rPr>
          <w:rFonts w:ascii="Arial" w:hAnsi="Arial" w:cs="Arial"/>
          <w:sz w:val="20"/>
          <w:szCs w:val="20"/>
        </w:rPr>
        <w:t>.</w:t>
      </w:r>
    </w:p>
    <w:p w14:paraId="66ECC26A" w14:textId="66D4C939" w:rsidR="00C60303" w:rsidRPr="00185BDF" w:rsidRDefault="00843978" w:rsidP="00C1196D">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Het personeelslid verliest dit recht op een nieuwe tijdelijke aanstelling van bepaalde duur in het betrokken ambt als </w:t>
      </w:r>
      <w:r w:rsidR="00531C84" w:rsidRPr="00185BDF">
        <w:rPr>
          <w:rFonts w:ascii="Arial" w:hAnsi="Arial" w:cs="Arial"/>
          <w:sz w:val="20"/>
          <w:szCs w:val="20"/>
        </w:rPr>
        <w:t>het</w:t>
      </w:r>
      <w:r w:rsidRPr="00185BDF">
        <w:rPr>
          <w:rFonts w:ascii="Arial" w:hAnsi="Arial" w:cs="Arial"/>
          <w:sz w:val="20"/>
          <w:szCs w:val="20"/>
        </w:rPr>
        <w:t xml:space="preserve"> vanaf het ogenblik waarop </w:t>
      </w:r>
      <w:r w:rsidR="00531C84" w:rsidRPr="00185BDF">
        <w:rPr>
          <w:rFonts w:ascii="Arial" w:hAnsi="Arial" w:cs="Arial"/>
          <w:sz w:val="20"/>
          <w:szCs w:val="20"/>
        </w:rPr>
        <w:t>het</w:t>
      </w:r>
      <w:r w:rsidRPr="00185BDF">
        <w:rPr>
          <w:rFonts w:ascii="Arial" w:hAnsi="Arial" w:cs="Arial"/>
          <w:sz w:val="20"/>
          <w:szCs w:val="20"/>
        </w:rPr>
        <w:t xml:space="preserve"> de beoordeling met werkpunten heeft gekregen </w:t>
      </w:r>
      <w:r w:rsidR="00531C84" w:rsidRPr="00185BDF">
        <w:rPr>
          <w:rFonts w:ascii="Arial" w:hAnsi="Arial" w:cs="Arial"/>
          <w:sz w:val="20"/>
          <w:szCs w:val="20"/>
        </w:rPr>
        <w:t>5</w:t>
      </w:r>
      <w:r w:rsidRPr="00185BDF">
        <w:rPr>
          <w:rFonts w:ascii="Arial" w:hAnsi="Arial" w:cs="Arial"/>
          <w:sz w:val="20"/>
          <w:szCs w:val="20"/>
        </w:rPr>
        <w:t xml:space="preserve"> opeenvolgen</w:t>
      </w:r>
      <w:r w:rsidR="00EA1179">
        <w:rPr>
          <w:rFonts w:ascii="Arial" w:hAnsi="Arial" w:cs="Arial"/>
          <w:sz w:val="20"/>
          <w:szCs w:val="20"/>
        </w:rPr>
        <w:t>de schoolj</w:t>
      </w:r>
      <w:r w:rsidRPr="00185BDF">
        <w:rPr>
          <w:rFonts w:ascii="Arial" w:hAnsi="Arial" w:cs="Arial"/>
          <w:sz w:val="20"/>
          <w:szCs w:val="20"/>
        </w:rPr>
        <w:t xml:space="preserve">aren geen diensten heeft gepresteerd in </w:t>
      </w:r>
      <w:r w:rsidR="002D10BA">
        <w:rPr>
          <w:rFonts w:ascii="Arial" w:hAnsi="Arial" w:cs="Arial"/>
          <w:sz w:val="20"/>
          <w:szCs w:val="20"/>
        </w:rPr>
        <w:t>een</w:t>
      </w:r>
      <w:r w:rsidRPr="00185BDF">
        <w:rPr>
          <w:rFonts w:ascii="Arial" w:hAnsi="Arial" w:cs="Arial"/>
          <w:sz w:val="20"/>
          <w:szCs w:val="20"/>
        </w:rPr>
        <w:t xml:space="preserve"> </w:t>
      </w:r>
      <w:r w:rsidR="00EA1179">
        <w:rPr>
          <w:rFonts w:ascii="Arial" w:hAnsi="Arial" w:cs="Arial"/>
          <w:sz w:val="20"/>
          <w:szCs w:val="20"/>
        </w:rPr>
        <w:t>PCVO</w:t>
      </w:r>
      <w:r w:rsidRPr="00185BDF">
        <w:rPr>
          <w:rFonts w:ascii="Arial" w:hAnsi="Arial" w:cs="Arial"/>
          <w:sz w:val="20"/>
          <w:szCs w:val="20"/>
        </w:rPr>
        <w:t xml:space="preserve">. </w:t>
      </w:r>
    </w:p>
    <w:p w14:paraId="2B6BD6DB" w14:textId="77777777" w:rsidR="00C1196D" w:rsidRPr="00185BDF" w:rsidRDefault="00C1196D" w:rsidP="00C1196D">
      <w:pPr>
        <w:pStyle w:val="Normaalweb"/>
        <w:numPr>
          <w:ilvl w:val="0"/>
          <w:numId w:val="0"/>
        </w:numPr>
        <w:shd w:val="clear" w:color="auto" w:fill="FFFFFF"/>
        <w:spacing w:before="0" w:beforeAutospacing="0" w:after="0" w:afterAutospacing="0"/>
        <w:rPr>
          <w:rFonts w:ascii="Arial" w:hAnsi="Arial" w:cs="Arial"/>
          <w:sz w:val="20"/>
        </w:rPr>
      </w:pPr>
    </w:p>
    <w:p w14:paraId="269A9562" w14:textId="12080715" w:rsidR="00843978" w:rsidRPr="00185BDF" w:rsidRDefault="00C60303" w:rsidP="0065026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w:t>
      </w:r>
      <w:r w:rsidR="0060033F" w:rsidRPr="00185BDF">
        <w:rPr>
          <w:rFonts w:ascii="Arial" w:hAnsi="Arial" w:cs="Arial"/>
          <w:sz w:val="20"/>
          <w:szCs w:val="20"/>
        </w:rPr>
        <w:t>5</w:t>
      </w:r>
      <w:r w:rsidRPr="00185BDF">
        <w:rPr>
          <w:rFonts w:ascii="Arial" w:hAnsi="Arial" w:cs="Arial"/>
          <w:sz w:val="20"/>
          <w:szCs w:val="20"/>
        </w:rPr>
        <w:t xml:space="preserve">. Als het personeelslid na de beoordeling met werkpunten in </w:t>
      </w:r>
      <w:r w:rsidR="00EA1179">
        <w:rPr>
          <w:rFonts w:ascii="Arial" w:hAnsi="Arial" w:cs="Arial"/>
          <w:sz w:val="20"/>
          <w:szCs w:val="20"/>
        </w:rPr>
        <w:t>een PCVO</w:t>
      </w:r>
      <w:r w:rsidRPr="00185BDF">
        <w:rPr>
          <w:rFonts w:ascii="Arial" w:hAnsi="Arial" w:cs="Arial"/>
          <w:sz w:val="20"/>
          <w:szCs w:val="20"/>
        </w:rPr>
        <w:t xml:space="preserve"> opnieuw een tijdelijke aanstelling krijgt in een betrekking van het betrokken ambt, dan moet het bijkomend 200 effectieve dagen presteren</w:t>
      </w:r>
      <w:r w:rsidR="003606AE" w:rsidRPr="00185BDF">
        <w:rPr>
          <w:rFonts w:ascii="Arial" w:hAnsi="Arial" w:cs="Arial"/>
          <w:sz w:val="20"/>
          <w:szCs w:val="20"/>
        </w:rPr>
        <w:t xml:space="preserve"> </w:t>
      </w:r>
      <w:r w:rsidRPr="00185BDF">
        <w:rPr>
          <w:rFonts w:ascii="Arial" w:hAnsi="Arial" w:cs="Arial"/>
          <w:sz w:val="20"/>
          <w:szCs w:val="20"/>
        </w:rPr>
        <w:t xml:space="preserve">vóór het in aanmerking komt voor het recht op een </w:t>
      </w:r>
      <w:r w:rsidR="00192CEB">
        <w:rPr>
          <w:rFonts w:ascii="Arial" w:hAnsi="Arial" w:cs="Arial"/>
          <w:sz w:val="20"/>
          <w:szCs w:val="20"/>
        </w:rPr>
        <w:t>TADD</w:t>
      </w:r>
      <w:r w:rsidRPr="00185BDF">
        <w:rPr>
          <w:rFonts w:ascii="Arial" w:hAnsi="Arial" w:cs="Arial"/>
          <w:sz w:val="20"/>
          <w:szCs w:val="20"/>
        </w:rPr>
        <w:t xml:space="preserve">. Het zwangerschapsverlof en de periode van verwijdering uit een risico in het kader van bedreiging door een beroepsziekte en/of moederschapsbescherming worden tijdens die bijkomende periode tot een maximum van 70 dagen meegerekend als effectief gepresteerde dagen voor zover die dagen binnen de aanstellingsperiode vallen. </w:t>
      </w:r>
      <w:r w:rsidR="003606AE" w:rsidRPr="00185BDF">
        <w:rPr>
          <w:rFonts w:ascii="Trebuchet MS" w:hAnsi="Trebuchet MS"/>
          <w:sz w:val="23"/>
          <w:szCs w:val="23"/>
        </w:rPr>
        <w:br/>
      </w:r>
      <w:r w:rsidRPr="00185BDF">
        <w:rPr>
          <w:rFonts w:ascii="Arial" w:hAnsi="Arial" w:cs="Arial"/>
          <w:sz w:val="20"/>
          <w:szCs w:val="20"/>
        </w:rPr>
        <w:t xml:space="preserve">Tijdens deze bijkomende periode heeft het personeelslid recht op een aangepast traject van aanvangsbegeleiding, waarbij de focus ligt op de werkpunten die tijdens de beoordeling aan bod zijn gekomen en die in het verslag van de beoordeling met werkpunten zijn opgenomen. Bij het bereiken van de bijkomende 200 dagen effectieve prestaties kent de eerste evaluator uiterlijk op 30 juni van het schooljaar opnieuw een beoordeling toe. </w:t>
      </w:r>
      <w:r w:rsidR="00843978" w:rsidRPr="00185BDF">
        <w:rPr>
          <w:rFonts w:ascii="Arial" w:hAnsi="Arial" w:cs="Arial"/>
          <w:sz w:val="20"/>
          <w:szCs w:val="20"/>
        </w:rPr>
        <w:t>Dat kan slechts een positieve beoordeling of een negatieve beoordeling zijn. Als het personeelslid van de eerste evaluator geen beoordeling krijgt, geldt dit als een positieve beoordeling.</w:t>
      </w:r>
    </w:p>
    <w:p w14:paraId="17EC6A25" w14:textId="77777777" w:rsidR="00650265" w:rsidRPr="00185BDF" w:rsidRDefault="00650265"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12BAD263" w14:textId="3E05E334" w:rsidR="002E73BA" w:rsidRPr="00185BDF" w:rsidRDefault="00650265" w:rsidP="0065026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w:t>
      </w:r>
      <w:r w:rsidR="0060033F" w:rsidRPr="00185BDF">
        <w:rPr>
          <w:rFonts w:ascii="Arial" w:hAnsi="Arial" w:cs="Arial"/>
          <w:sz w:val="20"/>
          <w:szCs w:val="20"/>
        </w:rPr>
        <w:t>6</w:t>
      </w:r>
      <w:r w:rsidRPr="00185BDF">
        <w:rPr>
          <w:rFonts w:ascii="Arial" w:hAnsi="Arial" w:cs="Arial"/>
          <w:sz w:val="20"/>
          <w:szCs w:val="20"/>
        </w:rPr>
        <w:t xml:space="preserve">. </w:t>
      </w:r>
      <w:r w:rsidR="00474B52" w:rsidRPr="00185BDF">
        <w:rPr>
          <w:rFonts w:ascii="Arial" w:hAnsi="Arial" w:cs="Arial"/>
          <w:sz w:val="20"/>
          <w:szCs w:val="20"/>
        </w:rPr>
        <w:t xml:space="preserve">Het personeelslid dat niet akkoord gaat met de beoordeling met werkpunten kan verhaal halen bij </w:t>
      </w:r>
      <w:r w:rsidR="00914F70" w:rsidRPr="00261477">
        <w:rPr>
          <w:rFonts w:ascii="Arial" w:hAnsi="Arial" w:cs="Arial"/>
          <w:sz w:val="20"/>
          <w:szCs w:val="20"/>
        </w:rPr>
        <w:t>het centrumbestuur</w:t>
      </w:r>
      <w:r w:rsidR="00BC33E2" w:rsidRPr="00261477">
        <w:rPr>
          <w:rFonts w:ascii="Arial" w:hAnsi="Arial" w:cs="Arial"/>
          <w:sz w:val="20"/>
          <w:szCs w:val="20"/>
        </w:rPr>
        <w:t>, zoal</w:t>
      </w:r>
      <w:r w:rsidR="00BC33E2" w:rsidRPr="00185BDF">
        <w:rPr>
          <w:rFonts w:ascii="Arial" w:hAnsi="Arial" w:cs="Arial"/>
          <w:sz w:val="20"/>
          <w:szCs w:val="20"/>
        </w:rPr>
        <w:t xml:space="preserve">s </w:t>
      </w:r>
      <w:r w:rsidR="00BC33E2" w:rsidRPr="00D923D1">
        <w:rPr>
          <w:rFonts w:ascii="Arial" w:hAnsi="Arial" w:cs="Arial"/>
          <w:sz w:val="20"/>
          <w:szCs w:val="20"/>
        </w:rPr>
        <w:t xml:space="preserve">bepaald in artikel </w:t>
      </w:r>
      <w:r w:rsidR="00772339" w:rsidRPr="00D923D1">
        <w:rPr>
          <w:rFonts w:ascii="Arial" w:hAnsi="Arial" w:cs="Arial"/>
          <w:sz w:val="20"/>
          <w:szCs w:val="20"/>
        </w:rPr>
        <w:t>2</w:t>
      </w:r>
      <w:r w:rsidR="002A58EF">
        <w:rPr>
          <w:rFonts w:ascii="Arial" w:hAnsi="Arial" w:cs="Arial"/>
          <w:sz w:val="20"/>
          <w:szCs w:val="20"/>
        </w:rPr>
        <w:t>2</w:t>
      </w:r>
      <w:r w:rsidR="00843978" w:rsidRPr="00D923D1">
        <w:rPr>
          <w:rFonts w:ascii="Arial" w:hAnsi="Arial" w:cs="Arial"/>
          <w:sz w:val="20"/>
          <w:szCs w:val="20"/>
        </w:rPr>
        <w:t>,§1</w:t>
      </w:r>
      <w:r w:rsidR="00BC33E2" w:rsidRPr="00D923D1">
        <w:rPr>
          <w:rFonts w:ascii="Arial" w:hAnsi="Arial" w:cs="Arial"/>
          <w:sz w:val="20"/>
          <w:szCs w:val="20"/>
        </w:rPr>
        <w:t xml:space="preserve"> van dit regl</w:t>
      </w:r>
      <w:r w:rsidR="00BC33E2" w:rsidRPr="00185BDF">
        <w:rPr>
          <w:rFonts w:ascii="Arial" w:hAnsi="Arial" w:cs="Arial"/>
          <w:sz w:val="20"/>
          <w:szCs w:val="20"/>
        </w:rPr>
        <w:t>ement</w:t>
      </w:r>
      <w:r w:rsidR="00474B52" w:rsidRPr="00185BDF">
        <w:rPr>
          <w:rFonts w:ascii="Arial" w:hAnsi="Arial" w:cs="Arial"/>
          <w:sz w:val="20"/>
          <w:szCs w:val="20"/>
        </w:rPr>
        <w:t>.</w:t>
      </w:r>
      <w:r w:rsidRPr="00185BDF">
        <w:rPr>
          <w:rFonts w:ascii="Arial" w:hAnsi="Arial" w:cs="Arial"/>
          <w:sz w:val="20"/>
          <w:szCs w:val="20"/>
        </w:rPr>
        <w:t xml:space="preserve"> </w:t>
      </w:r>
    </w:p>
    <w:p w14:paraId="603625A6" w14:textId="4F7CA517" w:rsidR="00BC33E2" w:rsidRPr="00185BDF" w:rsidRDefault="002E73BA" w:rsidP="00650265">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In </w:t>
      </w:r>
      <w:r w:rsidRPr="00145078">
        <w:rPr>
          <w:rFonts w:ascii="Arial" w:hAnsi="Arial" w:cs="Arial"/>
          <w:sz w:val="20"/>
          <w:szCs w:val="20"/>
        </w:rPr>
        <w:t xml:space="preserve">het in §2 </w:t>
      </w:r>
      <w:r w:rsidR="00145078" w:rsidRPr="00145078">
        <w:rPr>
          <w:rFonts w:ascii="Arial" w:hAnsi="Arial" w:cs="Arial"/>
          <w:sz w:val="20"/>
          <w:szCs w:val="20"/>
        </w:rPr>
        <w:t xml:space="preserve">van dit artikel </w:t>
      </w:r>
      <w:r w:rsidRPr="00145078">
        <w:rPr>
          <w:rFonts w:ascii="Arial" w:hAnsi="Arial" w:cs="Arial"/>
          <w:sz w:val="20"/>
          <w:szCs w:val="20"/>
        </w:rPr>
        <w:t>verme</w:t>
      </w:r>
      <w:r w:rsidRPr="00185BDF">
        <w:rPr>
          <w:rFonts w:ascii="Arial" w:hAnsi="Arial" w:cs="Arial"/>
          <w:sz w:val="20"/>
          <w:szCs w:val="20"/>
        </w:rPr>
        <w:t>lde verslag wordt verwezen naar deze mogelijkheid.</w:t>
      </w:r>
    </w:p>
    <w:p w14:paraId="330B5B86" w14:textId="77777777" w:rsidR="00BC33E2" w:rsidRPr="00185BDF" w:rsidRDefault="00BC33E2"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340BEE6C" w14:textId="77777777" w:rsidR="00BC33E2" w:rsidRPr="00185BDF" w:rsidRDefault="00BC33E2" w:rsidP="00650265">
      <w:pPr>
        <w:pStyle w:val="Normaalweb"/>
        <w:numPr>
          <w:ilvl w:val="0"/>
          <w:numId w:val="0"/>
        </w:numPr>
        <w:shd w:val="clear" w:color="auto" w:fill="FFFFFF"/>
        <w:spacing w:before="0" w:beforeAutospacing="0" w:after="0" w:afterAutospacing="0"/>
        <w:rPr>
          <w:rFonts w:ascii="Arial" w:hAnsi="Arial" w:cs="Arial"/>
          <w:sz w:val="20"/>
          <w:szCs w:val="20"/>
        </w:rPr>
      </w:pPr>
    </w:p>
    <w:p w14:paraId="28209D59" w14:textId="486EA8B2" w:rsidR="00570A17" w:rsidRPr="00185BDF" w:rsidRDefault="00570A17" w:rsidP="00570A17">
      <w:pPr>
        <w:pStyle w:val="VVKSOKop1"/>
        <w:tabs>
          <w:tab w:val="clear" w:pos="851"/>
        </w:tabs>
        <w:spacing w:before="0" w:after="0" w:line="240" w:lineRule="auto"/>
        <w:ind w:left="0" w:firstLine="0"/>
        <w:rPr>
          <w:rFonts w:cs="Arial"/>
          <w:bCs/>
          <w:spacing w:val="-1"/>
          <w:sz w:val="20"/>
        </w:rPr>
      </w:pPr>
      <w:bookmarkStart w:id="14" w:name="_Hlk89782327"/>
      <w:r w:rsidRPr="00185BDF">
        <w:rPr>
          <w:rFonts w:cs="Arial"/>
          <w:bCs/>
          <w:sz w:val="20"/>
        </w:rPr>
        <w:t xml:space="preserve">Artikel </w:t>
      </w:r>
      <w:r w:rsidR="00773147">
        <w:rPr>
          <w:rFonts w:cs="Arial"/>
          <w:bCs/>
          <w:sz w:val="20"/>
        </w:rPr>
        <w:t>20</w:t>
      </w:r>
      <w:r w:rsidRPr="00185BDF">
        <w:rPr>
          <w:rFonts w:cs="Arial"/>
          <w:bCs/>
          <w:sz w:val="20"/>
        </w:rPr>
        <w:t xml:space="preserve"> - </w:t>
      </w:r>
      <w:r w:rsidRPr="00185BDF">
        <w:rPr>
          <w:rFonts w:cs="Arial"/>
          <w:bCs/>
          <w:spacing w:val="-1"/>
          <w:sz w:val="20"/>
        </w:rPr>
        <w:t>Negatieve beoordeling</w:t>
      </w:r>
    </w:p>
    <w:bookmarkEnd w:id="14"/>
    <w:p w14:paraId="0D5274A5" w14:textId="77777777" w:rsidR="00570A17" w:rsidRPr="00185BDF" w:rsidRDefault="00570A17"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732BF5D0" w14:textId="0F74DA7E" w:rsidR="00A52755" w:rsidRPr="00185BDF" w:rsidRDefault="00A52755" w:rsidP="00C55CFA">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§1. D</w:t>
      </w:r>
      <w:r w:rsidR="00474B52" w:rsidRPr="00185BDF">
        <w:rPr>
          <w:rFonts w:ascii="Arial" w:hAnsi="Arial" w:cs="Arial"/>
          <w:sz w:val="20"/>
          <w:szCs w:val="20"/>
        </w:rPr>
        <w:t xml:space="preserve">e eerste evaluator </w:t>
      </w:r>
      <w:r w:rsidRPr="00185BDF">
        <w:rPr>
          <w:rFonts w:ascii="Arial" w:hAnsi="Arial" w:cs="Arial"/>
          <w:sz w:val="20"/>
          <w:szCs w:val="20"/>
        </w:rPr>
        <w:t>kan</w:t>
      </w:r>
      <w:r w:rsidR="00474B52" w:rsidRPr="00185BDF">
        <w:rPr>
          <w:rFonts w:ascii="Arial" w:hAnsi="Arial" w:cs="Arial"/>
          <w:sz w:val="20"/>
          <w:szCs w:val="20"/>
        </w:rPr>
        <w:t xml:space="preserve"> oordelen dat het personeelslid niet voldoet </w:t>
      </w:r>
      <w:r w:rsidR="00C1196D" w:rsidRPr="00185BDF">
        <w:rPr>
          <w:rFonts w:ascii="Arial" w:hAnsi="Arial" w:cs="Arial"/>
          <w:sz w:val="20"/>
          <w:szCs w:val="20"/>
        </w:rPr>
        <w:t xml:space="preserve">voor een nieuwe aanstelling  en niet in aanmerking komt </w:t>
      </w:r>
      <w:r w:rsidR="00474B52" w:rsidRPr="00185BDF">
        <w:rPr>
          <w:rFonts w:ascii="Arial" w:hAnsi="Arial" w:cs="Arial"/>
          <w:sz w:val="20"/>
          <w:szCs w:val="20"/>
        </w:rPr>
        <w:t xml:space="preserve">om het recht op een </w:t>
      </w:r>
      <w:r w:rsidR="00553C51">
        <w:rPr>
          <w:rFonts w:ascii="Arial" w:hAnsi="Arial" w:cs="Arial"/>
          <w:sz w:val="20"/>
          <w:szCs w:val="20"/>
        </w:rPr>
        <w:t>TADD</w:t>
      </w:r>
      <w:r w:rsidR="00D21524">
        <w:rPr>
          <w:rFonts w:ascii="Arial" w:hAnsi="Arial" w:cs="Arial"/>
          <w:sz w:val="20"/>
          <w:szCs w:val="20"/>
        </w:rPr>
        <w:t xml:space="preserve"> </w:t>
      </w:r>
      <w:r w:rsidR="00474B52" w:rsidRPr="00185BDF">
        <w:rPr>
          <w:rFonts w:ascii="Arial" w:hAnsi="Arial" w:cs="Arial"/>
          <w:sz w:val="20"/>
          <w:szCs w:val="20"/>
        </w:rPr>
        <w:t>te verwerven</w:t>
      </w:r>
      <w:r w:rsidR="00C1196D" w:rsidRPr="00185BDF">
        <w:rPr>
          <w:rFonts w:ascii="Arial" w:hAnsi="Arial" w:cs="Arial"/>
          <w:sz w:val="20"/>
          <w:szCs w:val="20"/>
        </w:rPr>
        <w:t>. Hij geeft dan</w:t>
      </w:r>
      <w:r w:rsidR="00474B52" w:rsidRPr="00185BDF">
        <w:rPr>
          <w:rFonts w:ascii="Arial" w:hAnsi="Arial" w:cs="Arial"/>
          <w:sz w:val="20"/>
          <w:szCs w:val="20"/>
        </w:rPr>
        <w:t xml:space="preserve"> een negatieve beoordeling. </w:t>
      </w:r>
    </w:p>
    <w:p w14:paraId="7E5674A9" w14:textId="77777777" w:rsidR="00C1196D" w:rsidRPr="00185BDF" w:rsidRDefault="00C1196D"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4C56AA63" w14:textId="0808B3CE" w:rsidR="00A52755" w:rsidRPr="00185BDF" w:rsidRDefault="00C1196D" w:rsidP="00C55CFA">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§2. </w:t>
      </w:r>
      <w:r w:rsidR="00474B52" w:rsidRPr="00185BDF">
        <w:rPr>
          <w:rFonts w:ascii="Arial" w:hAnsi="Arial" w:cs="Arial"/>
          <w:sz w:val="20"/>
          <w:szCs w:val="20"/>
        </w:rPr>
        <w:t xml:space="preserve">De eerste evaluator maakt daartoe een verslag op waarin die beslissing en de motivering worden opgenomen, samen met het traject dat tijdens de aanvangsbegeleiding is afgelegd. </w:t>
      </w:r>
    </w:p>
    <w:p w14:paraId="6DA6A5CB" w14:textId="66A6D4FC" w:rsidR="008860A8" w:rsidRPr="00D923D1" w:rsidRDefault="008860A8" w:rsidP="00C55CFA">
      <w:pPr>
        <w:pStyle w:val="Normaalweb"/>
        <w:numPr>
          <w:ilvl w:val="0"/>
          <w:numId w:val="0"/>
        </w:numPr>
        <w:shd w:val="clear" w:color="auto" w:fill="FFFFFF"/>
        <w:spacing w:before="0" w:beforeAutospacing="0" w:after="0" w:afterAutospacing="0"/>
        <w:rPr>
          <w:rFonts w:ascii="Arial" w:hAnsi="Arial" w:cs="Arial"/>
          <w:sz w:val="20"/>
          <w:shd w:val="clear" w:color="auto" w:fill="FFFFFF"/>
        </w:rPr>
      </w:pPr>
      <w:r w:rsidRPr="00185BDF">
        <w:rPr>
          <w:rFonts w:ascii="Arial" w:hAnsi="Arial" w:cs="Arial"/>
          <w:sz w:val="20"/>
          <w:shd w:val="clear" w:color="auto" w:fill="FFFFFF"/>
        </w:rPr>
        <w:t xml:space="preserve">De eerste evaluator overloopt het verslag met het personeelslid, zoals </w:t>
      </w:r>
      <w:r w:rsidRPr="00D923D1">
        <w:rPr>
          <w:rFonts w:ascii="Arial" w:hAnsi="Arial" w:cs="Arial"/>
          <w:sz w:val="20"/>
          <w:shd w:val="clear" w:color="auto" w:fill="FFFFFF"/>
        </w:rPr>
        <w:t>bepaald in artikel 2</w:t>
      </w:r>
      <w:r w:rsidR="00147A34">
        <w:rPr>
          <w:rFonts w:ascii="Arial" w:hAnsi="Arial" w:cs="Arial"/>
          <w:sz w:val="20"/>
          <w:shd w:val="clear" w:color="auto" w:fill="FFFFFF"/>
        </w:rPr>
        <w:t>1</w:t>
      </w:r>
      <w:r w:rsidRPr="00D923D1">
        <w:rPr>
          <w:rFonts w:ascii="Arial" w:hAnsi="Arial" w:cs="Arial"/>
          <w:sz w:val="20"/>
          <w:shd w:val="clear" w:color="auto" w:fill="FFFFFF"/>
        </w:rPr>
        <w:t xml:space="preserve"> van dit reglement.</w:t>
      </w:r>
    </w:p>
    <w:p w14:paraId="503ACF18" w14:textId="77777777" w:rsidR="00A52755" w:rsidRPr="00D923D1" w:rsidRDefault="00A52755"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5C34AD9C" w14:textId="2A1E997A" w:rsidR="00B03E19" w:rsidRPr="006D3CDF" w:rsidRDefault="00A52755" w:rsidP="00C55CFA">
      <w:pPr>
        <w:pStyle w:val="Normaalweb"/>
        <w:numPr>
          <w:ilvl w:val="0"/>
          <w:numId w:val="0"/>
        </w:numPr>
        <w:shd w:val="clear" w:color="auto" w:fill="FFFFFF"/>
        <w:spacing w:before="0" w:beforeAutospacing="0" w:after="0" w:afterAutospacing="0"/>
        <w:rPr>
          <w:rFonts w:ascii="Arial" w:hAnsi="Arial" w:cs="Arial"/>
          <w:sz w:val="20"/>
          <w:szCs w:val="20"/>
        </w:rPr>
      </w:pPr>
      <w:r w:rsidRPr="006D3CDF">
        <w:rPr>
          <w:rFonts w:ascii="Arial" w:hAnsi="Arial" w:cs="Arial"/>
          <w:sz w:val="20"/>
          <w:szCs w:val="20"/>
        </w:rPr>
        <w:t>§</w:t>
      </w:r>
      <w:r w:rsidR="00C1196D" w:rsidRPr="006D3CDF">
        <w:rPr>
          <w:rFonts w:ascii="Arial" w:hAnsi="Arial" w:cs="Arial"/>
          <w:sz w:val="20"/>
          <w:szCs w:val="20"/>
        </w:rPr>
        <w:t>3</w:t>
      </w:r>
      <w:r w:rsidRPr="006D3CDF">
        <w:rPr>
          <w:rFonts w:ascii="Arial" w:hAnsi="Arial" w:cs="Arial"/>
          <w:sz w:val="20"/>
          <w:szCs w:val="20"/>
        </w:rPr>
        <w:t xml:space="preserve">. </w:t>
      </w:r>
      <w:r w:rsidR="00B03E19" w:rsidRPr="006D3CDF">
        <w:rPr>
          <w:rFonts w:ascii="Arial" w:hAnsi="Arial" w:cs="Arial"/>
          <w:sz w:val="20"/>
          <w:szCs w:val="20"/>
        </w:rPr>
        <w:t xml:space="preserve">Bij een negatieve beoordeling kan het personeelslid de dienstanciënniteit die het in </w:t>
      </w:r>
      <w:r w:rsidR="00EA1179" w:rsidRPr="006D3CDF">
        <w:rPr>
          <w:rFonts w:ascii="Arial" w:hAnsi="Arial" w:cs="Arial"/>
          <w:sz w:val="20"/>
          <w:szCs w:val="20"/>
        </w:rPr>
        <w:t>het PCVO</w:t>
      </w:r>
      <w:r w:rsidR="00B03E19" w:rsidRPr="006D3CDF">
        <w:rPr>
          <w:rFonts w:ascii="Arial" w:hAnsi="Arial" w:cs="Arial"/>
          <w:sz w:val="20"/>
          <w:szCs w:val="20"/>
        </w:rPr>
        <w:t xml:space="preserve"> in het ambt heeft verworven, niet aanwenden om zich bij </w:t>
      </w:r>
      <w:r w:rsidR="00EA1179" w:rsidRPr="006D3CDF">
        <w:rPr>
          <w:rFonts w:ascii="Arial" w:hAnsi="Arial" w:cs="Arial"/>
          <w:sz w:val="20"/>
          <w:szCs w:val="20"/>
        </w:rPr>
        <w:t>een PCVO</w:t>
      </w:r>
      <w:r w:rsidR="00B03E19" w:rsidRPr="006D3CDF">
        <w:rPr>
          <w:rFonts w:ascii="Arial" w:hAnsi="Arial" w:cs="Arial"/>
          <w:sz w:val="20"/>
          <w:szCs w:val="20"/>
        </w:rPr>
        <w:t xml:space="preserve"> kandidaat te stellen voor het recht </w:t>
      </w:r>
      <w:r w:rsidR="00B03E19" w:rsidRPr="006D3CDF">
        <w:rPr>
          <w:rFonts w:ascii="Arial" w:hAnsi="Arial" w:cs="Arial"/>
          <w:sz w:val="20"/>
          <w:szCs w:val="20"/>
        </w:rPr>
        <w:lastRenderedPageBreak/>
        <w:t xml:space="preserve">op TADD in het betrokken ambt. Het personeelslid kan in </w:t>
      </w:r>
      <w:r w:rsidR="00B613D3" w:rsidRPr="006D3CDF">
        <w:rPr>
          <w:rFonts w:ascii="Arial" w:hAnsi="Arial" w:cs="Arial"/>
          <w:sz w:val="20"/>
          <w:szCs w:val="20"/>
        </w:rPr>
        <w:t>het betrokken PCVO</w:t>
      </w:r>
      <w:r w:rsidR="00B03E19" w:rsidRPr="006D3CDF">
        <w:rPr>
          <w:rFonts w:ascii="Arial" w:hAnsi="Arial" w:cs="Arial"/>
          <w:sz w:val="20"/>
          <w:szCs w:val="20"/>
        </w:rPr>
        <w:t xml:space="preserve"> het recht op TADD ook niet inroepen via de dienstanciënniteit die </w:t>
      </w:r>
      <w:r w:rsidR="00B613D3" w:rsidRPr="006D3CDF">
        <w:rPr>
          <w:rFonts w:ascii="Arial" w:hAnsi="Arial" w:cs="Arial"/>
          <w:sz w:val="20"/>
          <w:szCs w:val="20"/>
        </w:rPr>
        <w:t>het</w:t>
      </w:r>
      <w:r w:rsidR="00B03E19" w:rsidRPr="006D3CDF">
        <w:rPr>
          <w:rFonts w:ascii="Arial" w:hAnsi="Arial" w:cs="Arial"/>
          <w:sz w:val="20"/>
          <w:szCs w:val="20"/>
        </w:rPr>
        <w:t xml:space="preserve"> heeft verworven in </w:t>
      </w:r>
      <w:r w:rsidR="00B613D3" w:rsidRPr="006D3CDF">
        <w:rPr>
          <w:rFonts w:ascii="Arial" w:hAnsi="Arial" w:cs="Arial"/>
          <w:sz w:val="20"/>
          <w:szCs w:val="20"/>
        </w:rPr>
        <w:t>het andere PCVO</w:t>
      </w:r>
      <w:r w:rsidR="00B03E19" w:rsidRPr="006D3CDF">
        <w:rPr>
          <w:rFonts w:ascii="Arial" w:hAnsi="Arial" w:cs="Arial"/>
          <w:sz w:val="20"/>
          <w:szCs w:val="20"/>
        </w:rPr>
        <w:t>.</w:t>
      </w:r>
    </w:p>
    <w:p w14:paraId="4CFC4DAB" w14:textId="77777777" w:rsidR="00DA0730" w:rsidRPr="006D3CDF" w:rsidRDefault="00DA0730" w:rsidP="00C55CFA">
      <w:pPr>
        <w:pStyle w:val="Normaalweb"/>
        <w:numPr>
          <w:ilvl w:val="0"/>
          <w:numId w:val="0"/>
        </w:numPr>
        <w:shd w:val="clear" w:color="auto" w:fill="FFFFFF"/>
        <w:spacing w:before="0" w:beforeAutospacing="0" w:after="0" w:afterAutospacing="0"/>
        <w:rPr>
          <w:rFonts w:ascii="Arial" w:hAnsi="Arial" w:cs="Arial"/>
          <w:sz w:val="20"/>
          <w:szCs w:val="20"/>
        </w:rPr>
      </w:pPr>
    </w:p>
    <w:p w14:paraId="4EB0C984" w14:textId="6601CFB7" w:rsidR="00F931DA" w:rsidRPr="006D3CDF" w:rsidRDefault="00DA0730" w:rsidP="00C55CFA">
      <w:pPr>
        <w:pStyle w:val="Normaalweb"/>
        <w:numPr>
          <w:ilvl w:val="0"/>
          <w:numId w:val="0"/>
        </w:numPr>
        <w:shd w:val="clear" w:color="auto" w:fill="FFFFFF"/>
        <w:spacing w:before="0" w:beforeAutospacing="0" w:after="0" w:afterAutospacing="0"/>
        <w:rPr>
          <w:rFonts w:ascii="Arial" w:hAnsi="Arial" w:cs="Arial"/>
          <w:sz w:val="20"/>
          <w:szCs w:val="20"/>
        </w:rPr>
      </w:pPr>
      <w:r w:rsidRPr="006D3CDF">
        <w:rPr>
          <w:rFonts w:ascii="Arial" w:hAnsi="Arial" w:cs="Arial"/>
          <w:sz w:val="20"/>
          <w:szCs w:val="20"/>
        </w:rPr>
        <w:t>§</w:t>
      </w:r>
      <w:r w:rsidR="00C1196D" w:rsidRPr="006D3CDF">
        <w:rPr>
          <w:rFonts w:ascii="Arial" w:hAnsi="Arial" w:cs="Arial"/>
          <w:sz w:val="20"/>
          <w:szCs w:val="20"/>
        </w:rPr>
        <w:t>4</w:t>
      </w:r>
      <w:r w:rsidRPr="006D3CDF">
        <w:rPr>
          <w:rFonts w:ascii="Arial" w:hAnsi="Arial" w:cs="Arial"/>
          <w:sz w:val="20"/>
          <w:szCs w:val="20"/>
        </w:rPr>
        <w:t xml:space="preserve">. </w:t>
      </w:r>
      <w:r w:rsidR="00474B52" w:rsidRPr="006D3CDF">
        <w:rPr>
          <w:rFonts w:ascii="Arial" w:hAnsi="Arial" w:cs="Arial"/>
          <w:sz w:val="20"/>
          <w:szCs w:val="20"/>
        </w:rPr>
        <w:t xml:space="preserve">Als een personeelslid dat een negatieve beoordeling heeft gekregen voor de prestaties die </w:t>
      </w:r>
      <w:r w:rsidR="00FE1450" w:rsidRPr="006D3CDF">
        <w:rPr>
          <w:rFonts w:ascii="Arial" w:hAnsi="Arial" w:cs="Arial"/>
          <w:sz w:val="20"/>
          <w:szCs w:val="20"/>
        </w:rPr>
        <w:t>het</w:t>
      </w:r>
      <w:r w:rsidR="00474B52" w:rsidRPr="006D3CDF">
        <w:rPr>
          <w:rFonts w:ascii="Arial" w:hAnsi="Arial" w:cs="Arial"/>
          <w:sz w:val="20"/>
          <w:szCs w:val="20"/>
        </w:rPr>
        <w:t xml:space="preserve"> in een ambt in </w:t>
      </w:r>
      <w:r w:rsidR="00B613D3" w:rsidRPr="006D3CDF">
        <w:rPr>
          <w:rFonts w:ascii="Arial" w:hAnsi="Arial" w:cs="Arial"/>
          <w:sz w:val="20"/>
          <w:szCs w:val="20"/>
        </w:rPr>
        <w:t>een PCVO</w:t>
      </w:r>
      <w:r w:rsidR="00474B52" w:rsidRPr="006D3CDF">
        <w:rPr>
          <w:rFonts w:ascii="Arial" w:hAnsi="Arial" w:cs="Arial"/>
          <w:sz w:val="20"/>
          <w:szCs w:val="20"/>
        </w:rPr>
        <w:t xml:space="preserve"> heeft verricht, </w:t>
      </w:r>
      <w:r w:rsidR="00B03E19" w:rsidRPr="006D3CDF">
        <w:rPr>
          <w:rFonts w:ascii="Arial" w:hAnsi="Arial" w:cs="Arial"/>
          <w:sz w:val="20"/>
          <w:szCs w:val="20"/>
        </w:rPr>
        <w:t xml:space="preserve">echter </w:t>
      </w:r>
      <w:r w:rsidR="00474B52" w:rsidRPr="006D3CDF">
        <w:rPr>
          <w:rFonts w:ascii="Arial" w:hAnsi="Arial" w:cs="Arial"/>
          <w:sz w:val="20"/>
          <w:szCs w:val="20"/>
        </w:rPr>
        <w:t>het daaropvolgen</w:t>
      </w:r>
      <w:r w:rsidR="00EA1179" w:rsidRPr="006D3CDF">
        <w:rPr>
          <w:rFonts w:ascii="Arial" w:hAnsi="Arial" w:cs="Arial"/>
          <w:sz w:val="20"/>
          <w:szCs w:val="20"/>
        </w:rPr>
        <w:t>de school</w:t>
      </w:r>
      <w:r w:rsidR="00474B52" w:rsidRPr="006D3CDF">
        <w:rPr>
          <w:rFonts w:ascii="Arial" w:hAnsi="Arial" w:cs="Arial"/>
          <w:sz w:val="20"/>
          <w:szCs w:val="20"/>
        </w:rPr>
        <w:t xml:space="preserve">jaar of later in </w:t>
      </w:r>
      <w:r w:rsidR="0086239B" w:rsidRPr="006D3CDF">
        <w:rPr>
          <w:rFonts w:ascii="Arial" w:hAnsi="Arial" w:cs="Arial"/>
          <w:sz w:val="20"/>
          <w:szCs w:val="20"/>
        </w:rPr>
        <w:t>het PCVO</w:t>
      </w:r>
      <w:r w:rsidR="00474B52" w:rsidRPr="006D3CDF">
        <w:rPr>
          <w:rFonts w:ascii="Arial" w:hAnsi="Arial" w:cs="Arial"/>
          <w:sz w:val="20"/>
          <w:szCs w:val="20"/>
        </w:rPr>
        <w:t xml:space="preserve"> waar </w:t>
      </w:r>
      <w:r w:rsidR="0086239B" w:rsidRPr="006D3CDF">
        <w:rPr>
          <w:rFonts w:ascii="Arial" w:hAnsi="Arial" w:cs="Arial"/>
          <w:sz w:val="20"/>
          <w:szCs w:val="20"/>
        </w:rPr>
        <w:t>het</w:t>
      </w:r>
      <w:r w:rsidR="00474B52" w:rsidRPr="006D3CDF">
        <w:rPr>
          <w:rFonts w:ascii="Arial" w:hAnsi="Arial" w:cs="Arial"/>
          <w:sz w:val="20"/>
          <w:szCs w:val="20"/>
        </w:rPr>
        <w:t xml:space="preserve"> deze negatieve beoordeling heeft gekregen in het betrokken ambt een nieuwe tijdelijke aanstelling van bepaalde duur krijgt, dan wordt de eerdere negatieve beoordeling omgezet in een beoordeling met werkpunten. Het personeelslid moet dan in het betrokken ambt in </w:t>
      </w:r>
      <w:r w:rsidR="0086239B" w:rsidRPr="006D3CDF">
        <w:rPr>
          <w:rFonts w:ascii="Arial" w:hAnsi="Arial" w:cs="Arial"/>
          <w:sz w:val="20"/>
          <w:szCs w:val="20"/>
        </w:rPr>
        <w:t>het PCVO</w:t>
      </w:r>
      <w:r w:rsidR="00474B52" w:rsidRPr="006D3CDF">
        <w:rPr>
          <w:rFonts w:ascii="Arial" w:hAnsi="Arial" w:cs="Arial"/>
          <w:sz w:val="20"/>
          <w:szCs w:val="20"/>
        </w:rPr>
        <w:t xml:space="preserve"> bijkomend 200 effectieve dagen presteren, onder de voorwaarden vermeld</w:t>
      </w:r>
      <w:r w:rsidR="00FE1450" w:rsidRPr="006D3CDF">
        <w:rPr>
          <w:rFonts w:ascii="Arial" w:hAnsi="Arial" w:cs="Arial"/>
          <w:sz w:val="20"/>
          <w:szCs w:val="20"/>
        </w:rPr>
        <w:t xml:space="preserve"> in artikel </w:t>
      </w:r>
      <w:r w:rsidR="0009626A">
        <w:rPr>
          <w:rFonts w:ascii="Arial" w:hAnsi="Arial" w:cs="Arial"/>
          <w:sz w:val="20"/>
          <w:szCs w:val="20"/>
        </w:rPr>
        <w:t>19</w:t>
      </w:r>
      <w:r w:rsidR="00FE1450" w:rsidRPr="006D3CDF">
        <w:rPr>
          <w:rFonts w:ascii="Arial" w:hAnsi="Arial" w:cs="Arial"/>
          <w:sz w:val="20"/>
          <w:szCs w:val="20"/>
        </w:rPr>
        <w:t>,§</w:t>
      </w:r>
      <w:r w:rsidR="00145078" w:rsidRPr="006D3CDF">
        <w:rPr>
          <w:rFonts w:ascii="Arial" w:hAnsi="Arial" w:cs="Arial"/>
          <w:sz w:val="20"/>
          <w:szCs w:val="20"/>
        </w:rPr>
        <w:t>5</w:t>
      </w:r>
      <w:r w:rsidR="00FE1450" w:rsidRPr="006D3CDF">
        <w:rPr>
          <w:rFonts w:ascii="Arial" w:hAnsi="Arial" w:cs="Arial"/>
          <w:sz w:val="20"/>
          <w:szCs w:val="20"/>
        </w:rPr>
        <w:t xml:space="preserve"> van dit reglement</w:t>
      </w:r>
      <w:r w:rsidR="00474B52" w:rsidRPr="006D3CDF">
        <w:rPr>
          <w:rFonts w:ascii="Arial" w:hAnsi="Arial" w:cs="Arial"/>
          <w:sz w:val="20"/>
          <w:szCs w:val="20"/>
        </w:rPr>
        <w:t xml:space="preserve">, </w:t>
      </w:r>
      <w:r w:rsidR="00F931DA" w:rsidRPr="006D3CDF">
        <w:rPr>
          <w:rFonts w:ascii="Arial" w:hAnsi="Arial" w:cs="Arial"/>
          <w:sz w:val="20"/>
          <w:szCs w:val="20"/>
        </w:rPr>
        <w:t>vóór</w:t>
      </w:r>
      <w:r w:rsidR="00474B52" w:rsidRPr="006D3CDF">
        <w:rPr>
          <w:rFonts w:ascii="Arial" w:hAnsi="Arial" w:cs="Arial"/>
          <w:sz w:val="20"/>
          <w:szCs w:val="20"/>
        </w:rPr>
        <w:t xml:space="preserve"> </w:t>
      </w:r>
      <w:r w:rsidR="00F931DA" w:rsidRPr="006D3CDF">
        <w:rPr>
          <w:rFonts w:ascii="Arial" w:hAnsi="Arial" w:cs="Arial"/>
          <w:sz w:val="20"/>
          <w:szCs w:val="20"/>
        </w:rPr>
        <w:t>het</w:t>
      </w:r>
      <w:r w:rsidR="00474B52" w:rsidRPr="006D3CDF">
        <w:rPr>
          <w:rFonts w:ascii="Arial" w:hAnsi="Arial" w:cs="Arial"/>
          <w:sz w:val="20"/>
          <w:szCs w:val="20"/>
        </w:rPr>
        <w:t xml:space="preserve"> in aanmerking komt voor het recht op een </w:t>
      </w:r>
      <w:r w:rsidR="00B613D3" w:rsidRPr="006D3CDF">
        <w:rPr>
          <w:rFonts w:ascii="Arial" w:hAnsi="Arial" w:cs="Arial"/>
          <w:sz w:val="20"/>
          <w:szCs w:val="20"/>
        </w:rPr>
        <w:t>TADD</w:t>
      </w:r>
      <w:r w:rsidR="00474B52" w:rsidRPr="006D3CDF">
        <w:rPr>
          <w:rFonts w:ascii="Arial" w:hAnsi="Arial" w:cs="Arial"/>
          <w:sz w:val="20"/>
          <w:szCs w:val="20"/>
        </w:rPr>
        <w:t xml:space="preserve">. </w:t>
      </w:r>
    </w:p>
    <w:p w14:paraId="10C50F0B" w14:textId="01630483" w:rsidR="00474B52" w:rsidRPr="00185BDF" w:rsidRDefault="00474B52" w:rsidP="00C55CFA">
      <w:pPr>
        <w:pStyle w:val="Normaalweb"/>
        <w:numPr>
          <w:ilvl w:val="0"/>
          <w:numId w:val="0"/>
        </w:numPr>
        <w:shd w:val="clear" w:color="auto" w:fill="FFFFFF"/>
        <w:spacing w:before="0" w:beforeAutospacing="0" w:after="0" w:afterAutospacing="0"/>
        <w:rPr>
          <w:rFonts w:ascii="Arial" w:hAnsi="Arial" w:cs="Arial"/>
          <w:sz w:val="20"/>
          <w:szCs w:val="20"/>
        </w:rPr>
      </w:pPr>
      <w:r w:rsidRPr="006D3CDF">
        <w:rPr>
          <w:rFonts w:ascii="Arial" w:hAnsi="Arial" w:cs="Arial"/>
          <w:sz w:val="20"/>
          <w:szCs w:val="20"/>
        </w:rPr>
        <w:t>Bij de nieuwe tijdelijke aanstelling van het personeelslid in het betrokken ambt wordt, conform de motivering die de eerste evaluator in het verslag van de negatieve beoordeling heeft opgenomen, een aangepast traject van aanvangsbegeleiding opgesteld dat het personeelslid tijdens die bijkomende periode moet volgen.</w:t>
      </w:r>
    </w:p>
    <w:p w14:paraId="46E8DEC6" w14:textId="77777777" w:rsidR="009174DD" w:rsidRPr="008860A8" w:rsidRDefault="009174DD" w:rsidP="00377616">
      <w:pPr>
        <w:pStyle w:val="Normaalweb"/>
        <w:numPr>
          <w:ilvl w:val="0"/>
          <w:numId w:val="0"/>
        </w:numPr>
        <w:shd w:val="clear" w:color="auto" w:fill="FFFFFF"/>
        <w:spacing w:before="0" w:beforeAutospacing="0" w:after="0" w:afterAutospacing="0"/>
        <w:rPr>
          <w:rFonts w:ascii="Arial" w:hAnsi="Arial" w:cs="Arial"/>
          <w:color w:val="FF0000"/>
          <w:sz w:val="20"/>
          <w:szCs w:val="20"/>
        </w:rPr>
      </w:pPr>
    </w:p>
    <w:p w14:paraId="28EEA22A" w14:textId="02EA18BD" w:rsidR="00377616" w:rsidRPr="00185BDF" w:rsidRDefault="00377616" w:rsidP="00377616">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w:t>
      </w:r>
      <w:r w:rsidR="00C1196D" w:rsidRPr="00185BDF">
        <w:rPr>
          <w:rFonts w:ascii="Arial" w:hAnsi="Arial" w:cs="Arial"/>
          <w:sz w:val="20"/>
          <w:szCs w:val="20"/>
        </w:rPr>
        <w:t>5</w:t>
      </w:r>
      <w:r w:rsidRPr="00185BDF">
        <w:rPr>
          <w:rFonts w:ascii="Arial" w:hAnsi="Arial" w:cs="Arial"/>
          <w:sz w:val="20"/>
          <w:szCs w:val="20"/>
        </w:rPr>
        <w:t xml:space="preserve">. Het personeelslid dat niet akkoord gaat met de negatieve beoordeling kan verhaal halen bij de </w:t>
      </w:r>
      <w:r w:rsidR="00914F70" w:rsidRPr="00261477">
        <w:rPr>
          <w:rFonts w:ascii="Arial" w:hAnsi="Arial" w:cs="Arial"/>
          <w:sz w:val="20"/>
          <w:szCs w:val="20"/>
        </w:rPr>
        <w:t>het centrumbestuur,</w:t>
      </w:r>
      <w:r w:rsidRPr="00261477">
        <w:rPr>
          <w:rFonts w:ascii="Arial" w:hAnsi="Arial" w:cs="Arial"/>
          <w:sz w:val="20"/>
          <w:szCs w:val="20"/>
        </w:rPr>
        <w:t xml:space="preserve"> zoals bepaald i</w:t>
      </w:r>
      <w:r w:rsidRPr="00D923D1">
        <w:rPr>
          <w:rFonts w:ascii="Arial" w:hAnsi="Arial" w:cs="Arial"/>
          <w:sz w:val="20"/>
          <w:szCs w:val="20"/>
        </w:rPr>
        <w:t>n artikel 2</w:t>
      </w:r>
      <w:r w:rsidR="0009626A">
        <w:rPr>
          <w:rFonts w:ascii="Arial" w:hAnsi="Arial" w:cs="Arial"/>
          <w:sz w:val="20"/>
          <w:szCs w:val="20"/>
        </w:rPr>
        <w:t>2</w:t>
      </w:r>
      <w:r w:rsidRPr="00D923D1">
        <w:rPr>
          <w:rFonts w:ascii="Arial" w:hAnsi="Arial" w:cs="Arial"/>
          <w:sz w:val="20"/>
          <w:szCs w:val="20"/>
        </w:rPr>
        <w:t>,§</w:t>
      </w:r>
      <w:r w:rsidR="000E0126" w:rsidRPr="00D923D1">
        <w:rPr>
          <w:rFonts w:ascii="Arial" w:hAnsi="Arial" w:cs="Arial"/>
          <w:sz w:val="20"/>
          <w:szCs w:val="20"/>
        </w:rPr>
        <w:t>1</w:t>
      </w:r>
      <w:r w:rsidRPr="00185BDF">
        <w:rPr>
          <w:rFonts w:ascii="Arial" w:hAnsi="Arial" w:cs="Arial"/>
          <w:sz w:val="20"/>
          <w:szCs w:val="20"/>
        </w:rPr>
        <w:t xml:space="preserve"> van dit reglement. </w:t>
      </w:r>
    </w:p>
    <w:p w14:paraId="0D17819E" w14:textId="78D9A251" w:rsidR="002E73BA" w:rsidRPr="00185BDF" w:rsidRDefault="002E73BA" w:rsidP="002E73BA">
      <w:pPr>
        <w:pStyle w:val="Normaalweb"/>
        <w:numPr>
          <w:ilvl w:val="0"/>
          <w:numId w:val="0"/>
        </w:numPr>
        <w:shd w:val="clear" w:color="auto" w:fill="FFFFFF"/>
        <w:spacing w:before="0" w:beforeAutospacing="0" w:after="0" w:afterAutospacing="0"/>
        <w:rPr>
          <w:rFonts w:ascii="Arial" w:hAnsi="Arial" w:cs="Arial"/>
          <w:sz w:val="20"/>
          <w:szCs w:val="20"/>
        </w:rPr>
      </w:pPr>
      <w:r w:rsidRPr="00185BDF">
        <w:rPr>
          <w:rFonts w:ascii="Arial" w:hAnsi="Arial" w:cs="Arial"/>
          <w:sz w:val="20"/>
          <w:szCs w:val="20"/>
        </w:rPr>
        <w:t xml:space="preserve">In het </w:t>
      </w:r>
      <w:r w:rsidRPr="00145078">
        <w:rPr>
          <w:rFonts w:ascii="Arial" w:hAnsi="Arial" w:cs="Arial"/>
          <w:sz w:val="20"/>
          <w:szCs w:val="20"/>
        </w:rPr>
        <w:t xml:space="preserve">in §2 </w:t>
      </w:r>
      <w:r w:rsidR="00145078" w:rsidRPr="00145078">
        <w:rPr>
          <w:rFonts w:ascii="Arial" w:hAnsi="Arial" w:cs="Arial"/>
          <w:sz w:val="20"/>
          <w:szCs w:val="20"/>
        </w:rPr>
        <w:t>van dit artikel</w:t>
      </w:r>
      <w:r w:rsidR="00145078">
        <w:rPr>
          <w:rFonts w:ascii="Arial" w:hAnsi="Arial" w:cs="Arial"/>
          <w:sz w:val="20"/>
          <w:szCs w:val="20"/>
        </w:rPr>
        <w:t xml:space="preserve"> </w:t>
      </w:r>
      <w:r w:rsidRPr="00185BDF">
        <w:rPr>
          <w:rFonts w:ascii="Arial" w:hAnsi="Arial" w:cs="Arial"/>
          <w:sz w:val="20"/>
          <w:szCs w:val="20"/>
        </w:rPr>
        <w:t>vermelde verslag wordt verwezen naar deze mogelijkheid.</w:t>
      </w:r>
    </w:p>
    <w:p w14:paraId="7C77293F" w14:textId="027663BB" w:rsidR="003E20A8" w:rsidRPr="00185BDF" w:rsidRDefault="003E20A8" w:rsidP="00C55CFA">
      <w:pPr>
        <w:pStyle w:val="Normaalweb"/>
        <w:numPr>
          <w:ilvl w:val="0"/>
          <w:numId w:val="0"/>
        </w:numPr>
        <w:shd w:val="clear" w:color="auto" w:fill="FFFFFF"/>
        <w:spacing w:before="0" w:beforeAutospacing="0" w:after="0" w:afterAutospacing="0"/>
        <w:rPr>
          <w:rFonts w:ascii="Arial" w:hAnsi="Arial" w:cs="Arial"/>
          <w:sz w:val="20"/>
          <w:szCs w:val="20"/>
          <w:highlight w:val="yellow"/>
        </w:rPr>
      </w:pPr>
    </w:p>
    <w:p w14:paraId="12DCAA91" w14:textId="368847E8" w:rsidR="003E20A8" w:rsidRPr="00EC5CCC" w:rsidRDefault="003E20A8" w:rsidP="00C55CFA">
      <w:pPr>
        <w:pStyle w:val="Normaalweb"/>
        <w:numPr>
          <w:ilvl w:val="0"/>
          <w:numId w:val="0"/>
        </w:numPr>
        <w:shd w:val="clear" w:color="auto" w:fill="FFFFFF"/>
        <w:spacing w:before="0" w:beforeAutospacing="0" w:after="0" w:afterAutospacing="0"/>
        <w:rPr>
          <w:rFonts w:ascii="Arial" w:hAnsi="Arial" w:cs="Arial"/>
          <w:color w:val="333333"/>
          <w:sz w:val="20"/>
          <w:szCs w:val="20"/>
          <w:highlight w:val="yellow"/>
        </w:rPr>
      </w:pPr>
    </w:p>
    <w:p w14:paraId="4A4E5273" w14:textId="6D90A18F"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bookmarkStart w:id="15" w:name="_Hlk89782342"/>
      <w:r w:rsidRPr="00185BDF">
        <w:rPr>
          <w:rFonts w:cs="Arial"/>
          <w:b/>
          <w:sz w:val="20"/>
        </w:rPr>
        <w:t xml:space="preserve">Artikel </w:t>
      </w:r>
      <w:r w:rsidR="00773147">
        <w:rPr>
          <w:rFonts w:cs="Arial"/>
          <w:b/>
          <w:sz w:val="20"/>
        </w:rPr>
        <w:t>21</w:t>
      </w:r>
      <w:r w:rsidRPr="00185BDF">
        <w:rPr>
          <w:rFonts w:cs="Arial"/>
          <w:b/>
          <w:sz w:val="20"/>
        </w:rPr>
        <w:t xml:space="preserve"> </w:t>
      </w:r>
      <w:r w:rsidR="004D4D7A" w:rsidRPr="00185BDF">
        <w:rPr>
          <w:rFonts w:cs="Arial"/>
          <w:b/>
          <w:sz w:val="20"/>
        </w:rPr>
        <w:t>-</w:t>
      </w:r>
      <w:r w:rsidRPr="00185BDF">
        <w:rPr>
          <w:rFonts w:cs="Arial"/>
          <w:b/>
          <w:sz w:val="20"/>
        </w:rPr>
        <w:t xml:space="preserve"> </w:t>
      </w:r>
      <w:r w:rsidR="004D4D7A" w:rsidRPr="00185BDF">
        <w:rPr>
          <w:rFonts w:cs="Arial"/>
          <w:b/>
          <w:spacing w:val="-1"/>
          <w:sz w:val="20"/>
        </w:rPr>
        <w:t>Gesprek over het v</w:t>
      </w:r>
      <w:r w:rsidRPr="00185BDF">
        <w:rPr>
          <w:rFonts w:cs="Arial"/>
          <w:b/>
          <w:spacing w:val="-1"/>
          <w:sz w:val="20"/>
        </w:rPr>
        <w:t xml:space="preserve">erslag </w:t>
      </w:r>
      <w:r w:rsidR="00661075" w:rsidRPr="00185BDF">
        <w:rPr>
          <w:rFonts w:cs="Arial"/>
          <w:b/>
          <w:spacing w:val="-1"/>
          <w:sz w:val="20"/>
        </w:rPr>
        <w:t>met betrekking tot</w:t>
      </w:r>
      <w:r w:rsidR="00C52285" w:rsidRPr="00185BDF">
        <w:rPr>
          <w:rFonts w:cs="Arial"/>
          <w:b/>
          <w:spacing w:val="-1"/>
          <w:sz w:val="20"/>
        </w:rPr>
        <w:t xml:space="preserve"> een beoordeling met werkpunten of een negatieve beoordeling</w:t>
      </w:r>
    </w:p>
    <w:bookmarkEnd w:id="15"/>
    <w:p w14:paraId="4377D838" w14:textId="59D45361"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p>
    <w:p w14:paraId="418F86EE" w14:textId="6C4D54AE" w:rsidR="002E73BA" w:rsidRPr="00185BDF" w:rsidRDefault="002E73BA" w:rsidP="003E20A8">
      <w:pPr>
        <w:pStyle w:val="Normaalweb"/>
        <w:numPr>
          <w:ilvl w:val="0"/>
          <w:numId w:val="0"/>
        </w:numPr>
        <w:shd w:val="clear" w:color="auto" w:fill="FFFFFF"/>
        <w:spacing w:before="0" w:beforeAutospacing="0" w:after="0" w:afterAutospacing="0"/>
        <w:rPr>
          <w:rFonts w:cs="Arial"/>
          <w:bCs/>
          <w:spacing w:val="-1"/>
          <w:sz w:val="20"/>
        </w:rPr>
      </w:pPr>
      <w:r w:rsidRPr="00185BDF">
        <w:rPr>
          <w:rFonts w:cs="Arial"/>
          <w:bCs/>
          <w:spacing w:val="-1"/>
          <w:sz w:val="20"/>
        </w:rPr>
        <w:t xml:space="preserve">§1. Ter zake wordt de volgende werkwijze gevolgd: </w:t>
      </w:r>
    </w:p>
    <w:p w14:paraId="6DB696F6" w14:textId="77777777" w:rsidR="002E73BA" w:rsidRPr="00185BDF" w:rsidRDefault="002E73BA" w:rsidP="003E20A8">
      <w:pPr>
        <w:pStyle w:val="Normaalweb"/>
        <w:numPr>
          <w:ilvl w:val="0"/>
          <w:numId w:val="0"/>
        </w:numPr>
        <w:shd w:val="clear" w:color="auto" w:fill="FFFFFF"/>
        <w:spacing w:before="0" w:beforeAutospacing="0" w:after="0" w:afterAutospacing="0"/>
        <w:rPr>
          <w:rFonts w:cs="Arial"/>
          <w:bCs/>
          <w:spacing w:val="-1"/>
          <w:sz w:val="20"/>
        </w:rPr>
      </w:pPr>
    </w:p>
    <w:p w14:paraId="2062F4D5" w14:textId="5EA9FDB7" w:rsidR="0026436A" w:rsidRPr="00185BDF" w:rsidRDefault="0026436A" w:rsidP="007B214C">
      <w:pPr>
        <w:pStyle w:val="Normaalweb"/>
        <w:numPr>
          <w:ilvl w:val="0"/>
          <w:numId w:val="39"/>
        </w:numPr>
        <w:shd w:val="clear" w:color="auto" w:fill="FFFFFF"/>
        <w:tabs>
          <w:tab w:val="clear" w:pos="720"/>
          <w:tab w:val="num" w:pos="360"/>
        </w:tabs>
        <w:spacing w:before="0" w:beforeAutospacing="0" w:after="0" w:afterAutospacing="0"/>
        <w:ind w:left="360"/>
        <w:rPr>
          <w:rFonts w:ascii="Arial" w:hAnsi="Arial" w:cs="Arial"/>
          <w:sz w:val="20"/>
          <w:szCs w:val="20"/>
          <w:lang w:val="nl-BE"/>
        </w:rPr>
      </w:pPr>
      <w:r w:rsidRPr="00185BDF">
        <w:rPr>
          <w:rFonts w:ascii="Arial" w:hAnsi="Arial" w:cs="Arial"/>
          <w:sz w:val="20"/>
          <w:szCs w:val="20"/>
          <w:lang w:val="nl-BE"/>
        </w:rPr>
        <w:t xml:space="preserve">De </w:t>
      </w:r>
      <w:r w:rsidRPr="00185BDF">
        <w:rPr>
          <w:rFonts w:ascii="Arial" w:hAnsi="Arial" w:cs="Arial"/>
          <w:bCs/>
          <w:sz w:val="20"/>
          <w:szCs w:val="20"/>
        </w:rPr>
        <w:t xml:space="preserve">eerste </w:t>
      </w:r>
      <w:r w:rsidRPr="00185BDF">
        <w:rPr>
          <w:rFonts w:ascii="Arial" w:hAnsi="Arial" w:cs="Arial"/>
          <w:sz w:val="20"/>
          <w:szCs w:val="20"/>
          <w:lang w:val="nl-BE"/>
        </w:rPr>
        <w:t xml:space="preserve">evaluator </w:t>
      </w:r>
      <w:r w:rsidR="007B214C" w:rsidRPr="00185BDF">
        <w:rPr>
          <w:rFonts w:ascii="Arial" w:hAnsi="Arial" w:cs="Arial"/>
          <w:sz w:val="20"/>
          <w:szCs w:val="20"/>
          <w:lang w:val="nl-BE"/>
        </w:rPr>
        <w:t>maakt vooraf het verslag op:</w:t>
      </w:r>
      <w:r w:rsidR="007B214C" w:rsidRPr="00185BDF">
        <w:rPr>
          <w:rFonts w:ascii="Arial" w:hAnsi="Arial" w:cs="Arial"/>
          <w:sz w:val="20"/>
          <w:szCs w:val="20"/>
          <w:lang w:val="nl-BE"/>
        </w:rPr>
        <w:br/>
        <w:t xml:space="preserve">- voor de </w:t>
      </w:r>
      <w:r w:rsidR="007B214C" w:rsidRPr="00185BDF">
        <w:rPr>
          <w:rFonts w:ascii="Arial" w:hAnsi="Arial" w:cs="Arial"/>
          <w:sz w:val="20"/>
          <w:szCs w:val="20"/>
        </w:rPr>
        <w:t>beoordeling met werkpunten: verslag met de beslissing en de werkpunten, samen met het traject dat tijdens de aanvangsbegeleiding is afgelegd;</w:t>
      </w:r>
      <w:r w:rsidR="007B214C" w:rsidRPr="00185BDF">
        <w:rPr>
          <w:rFonts w:ascii="Arial" w:hAnsi="Arial" w:cs="Arial"/>
          <w:sz w:val="20"/>
          <w:szCs w:val="20"/>
        </w:rPr>
        <w:br/>
      </w:r>
      <w:r w:rsidR="007B214C" w:rsidRPr="00185BDF">
        <w:rPr>
          <w:rFonts w:ascii="Arial" w:hAnsi="Arial" w:cs="Arial"/>
          <w:sz w:val="20"/>
          <w:szCs w:val="20"/>
          <w:lang w:val="nl-BE"/>
        </w:rPr>
        <w:t xml:space="preserve">- voor de </w:t>
      </w:r>
      <w:r w:rsidR="007B214C" w:rsidRPr="00185BDF">
        <w:rPr>
          <w:rFonts w:ascii="Arial" w:hAnsi="Arial" w:cs="Arial"/>
          <w:sz w:val="20"/>
          <w:szCs w:val="20"/>
        </w:rPr>
        <w:t>negatieve beoordeling: verslag met de beslissing en de motivering, samen met het traject dat tijdens de aanvangsbegeleiding is afgelegd</w:t>
      </w:r>
      <w:r w:rsidR="005F7A5C" w:rsidRPr="00185BDF">
        <w:rPr>
          <w:rFonts w:ascii="Arial" w:hAnsi="Arial" w:cs="Arial"/>
          <w:sz w:val="20"/>
          <w:szCs w:val="20"/>
        </w:rPr>
        <w:t>.</w:t>
      </w:r>
    </w:p>
    <w:p w14:paraId="5209FC12" w14:textId="77777777" w:rsidR="0026436A" w:rsidRPr="00185BDF" w:rsidRDefault="0026436A" w:rsidP="007B214C">
      <w:pPr>
        <w:pStyle w:val="VVKSOTekst"/>
        <w:spacing w:after="0" w:line="240" w:lineRule="auto"/>
        <w:jc w:val="left"/>
        <w:rPr>
          <w:rFonts w:cs="Arial"/>
          <w:lang w:val="nl-BE"/>
        </w:rPr>
      </w:pPr>
    </w:p>
    <w:p w14:paraId="0ACB1A28" w14:textId="29BB77D1" w:rsidR="0026436A" w:rsidRPr="00185BDF" w:rsidRDefault="0026436A" w:rsidP="007B214C">
      <w:pPr>
        <w:pStyle w:val="VVKSOTekst"/>
        <w:numPr>
          <w:ilvl w:val="0"/>
          <w:numId w:val="39"/>
        </w:numPr>
        <w:tabs>
          <w:tab w:val="clear" w:pos="720"/>
        </w:tabs>
        <w:spacing w:after="0" w:line="240" w:lineRule="auto"/>
        <w:ind w:left="360"/>
        <w:jc w:val="left"/>
        <w:rPr>
          <w:rFonts w:cs="Arial"/>
          <w:bCs/>
          <w:lang w:val="nl-BE"/>
        </w:rPr>
      </w:pPr>
      <w:r w:rsidRPr="00185BDF">
        <w:rPr>
          <w:rFonts w:cs="Arial"/>
          <w:bCs/>
        </w:rPr>
        <w:t xml:space="preserve">Het tijdstip van het </w:t>
      </w:r>
      <w:r w:rsidRPr="00185BDF">
        <w:rPr>
          <w:rFonts w:cs="Arial"/>
        </w:rPr>
        <w:t>gesprek wordt vastgesteld door de eerste evaluator, zoveel mogelijk rekening houdend met de opdracht van het personeelslid.</w:t>
      </w:r>
      <w:r w:rsidR="009E3D91" w:rsidRPr="00185BDF">
        <w:rPr>
          <w:rFonts w:cs="Arial"/>
        </w:rPr>
        <w:t xml:space="preserve"> Het gesprek wordt binnen een redelijke termijn gehouden.</w:t>
      </w:r>
      <w:r w:rsidRPr="00185BDF">
        <w:rPr>
          <w:rFonts w:cs="Arial"/>
        </w:rPr>
        <w:br/>
      </w:r>
      <w:r w:rsidRPr="00185BDF">
        <w:rPr>
          <w:rFonts w:cs="Arial"/>
          <w:bCs/>
          <w:lang w:val="nl-BE"/>
        </w:rPr>
        <w:t>H</w:t>
      </w:r>
      <w:r w:rsidRPr="00185BDF">
        <w:rPr>
          <w:rFonts w:cs="Arial"/>
          <w:bCs/>
        </w:rPr>
        <w:t xml:space="preserve">et personeelslid wordt </w:t>
      </w:r>
      <w:r w:rsidRPr="00185BDF">
        <w:rPr>
          <w:rFonts w:cs="Arial"/>
        </w:rPr>
        <w:t>via e-mail, het elektronisch platform en/of tegen ontvangstbewijs</w:t>
      </w:r>
      <w:r w:rsidRPr="00185BDF">
        <w:rPr>
          <w:rFonts w:cs="Arial"/>
          <w:bCs/>
        </w:rPr>
        <w:t xml:space="preserve"> tijdig uitgenodigd voor het gesprek. </w:t>
      </w:r>
    </w:p>
    <w:p w14:paraId="585F5D23" w14:textId="77777777" w:rsidR="000275E8" w:rsidRPr="00185BDF" w:rsidRDefault="000275E8" w:rsidP="000275E8">
      <w:pPr>
        <w:pStyle w:val="Lijstalinea"/>
        <w:rPr>
          <w:rFonts w:cs="Arial"/>
          <w:bCs/>
          <w:lang w:val="nl-BE"/>
        </w:rPr>
      </w:pPr>
    </w:p>
    <w:p w14:paraId="2CB72429" w14:textId="680BB405" w:rsidR="0026436A" w:rsidRPr="00185BDF" w:rsidRDefault="0026436A" w:rsidP="007B214C">
      <w:pPr>
        <w:pStyle w:val="VVKSOTekst"/>
        <w:numPr>
          <w:ilvl w:val="0"/>
          <w:numId w:val="39"/>
        </w:numPr>
        <w:tabs>
          <w:tab w:val="clear" w:pos="720"/>
        </w:tabs>
        <w:spacing w:after="0" w:line="240" w:lineRule="auto"/>
        <w:ind w:left="360"/>
        <w:jc w:val="left"/>
        <w:rPr>
          <w:rFonts w:cs="Arial"/>
          <w:bCs/>
          <w:lang w:val="nl-BE"/>
        </w:rPr>
      </w:pPr>
      <w:r w:rsidRPr="00185BDF">
        <w:rPr>
          <w:rFonts w:cs="Arial"/>
        </w:rPr>
        <w:t xml:space="preserve">Tijdens het </w:t>
      </w:r>
      <w:r w:rsidRPr="00185BDF">
        <w:rPr>
          <w:rFonts w:cs="Arial"/>
          <w:bCs/>
        </w:rPr>
        <w:t>gesprek</w:t>
      </w:r>
      <w:r w:rsidRPr="00185BDF">
        <w:rPr>
          <w:rFonts w:cs="Arial"/>
          <w:lang w:val="nl-BE"/>
        </w:rPr>
        <w:t xml:space="preserve"> </w:t>
      </w:r>
      <w:r w:rsidR="000275E8" w:rsidRPr="00185BDF">
        <w:rPr>
          <w:rFonts w:cs="Arial"/>
          <w:lang w:val="nl-BE"/>
        </w:rPr>
        <w:t>overloopt</w:t>
      </w:r>
      <w:r w:rsidRPr="00185BDF">
        <w:rPr>
          <w:rFonts w:cs="Arial"/>
          <w:lang w:val="nl-BE"/>
        </w:rPr>
        <w:t xml:space="preserve"> de eerste evaluator </w:t>
      </w:r>
      <w:r w:rsidR="000275E8" w:rsidRPr="00185BDF">
        <w:rPr>
          <w:rFonts w:cs="Arial"/>
          <w:lang w:val="nl-BE"/>
        </w:rPr>
        <w:t xml:space="preserve">met het personeelslid het </w:t>
      </w:r>
      <w:r w:rsidRPr="00185BDF">
        <w:rPr>
          <w:rFonts w:cs="Arial"/>
        </w:rPr>
        <w:t>verslag.</w:t>
      </w:r>
    </w:p>
    <w:p w14:paraId="08F2F225" w14:textId="77777777" w:rsidR="0026436A" w:rsidRPr="00185BDF" w:rsidRDefault="0026436A" w:rsidP="007B214C">
      <w:pPr>
        <w:pStyle w:val="VVKSOTekst"/>
        <w:spacing w:after="0" w:line="240" w:lineRule="auto"/>
        <w:jc w:val="left"/>
        <w:rPr>
          <w:rFonts w:cs="Arial"/>
        </w:rPr>
      </w:pPr>
    </w:p>
    <w:p w14:paraId="0FD73139" w14:textId="24060EAB" w:rsidR="0026436A" w:rsidRPr="00185BDF" w:rsidRDefault="0026436A" w:rsidP="007B214C">
      <w:pPr>
        <w:pStyle w:val="VVKSOTekst"/>
        <w:numPr>
          <w:ilvl w:val="0"/>
          <w:numId w:val="39"/>
        </w:numPr>
        <w:tabs>
          <w:tab w:val="clear" w:pos="720"/>
        </w:tabs>
        <w:spacing w:after="0" w:line="240" w:lineRule="auto"/>
        <w:ind w:left="360"/>
        <w:jc w:val="left"/>
        <w:rPr>
          <w:rFonts w:cs="Arial"/>
          <w:bCs/>
          <w:lang w:val="nl-BE"/>
        </w:rPr>
      </w:pPr>
      <w:r w:rsidRPr="00185BDF">
        <w:rPr>
          <w:rFonts w:cs="Arial"/>
          <w:bCs/>
          <w:lang w:val="nl-BE"/>
        </w:rPr>
        <w:t>Het personeelslid kan zijn opmerkingen formuleren en laten notuleren op het verslag.</w:t>
      </w:r>
    </w:p>
    <w:p w14:paraId="4D880869" w14:textId="77777777" w:rsidR="0026436A" w:rsidRPr="00185BDF" w:rsidRDefault="0026436A" w:rsidP="007B214C">
      <w:pPr>
        <w:pStyle w:val="Lijstalinea"/>
        <w:ind w:left="0"/>
        <w:rPr>
          <w:rFonts w:ascii="Arial" w:hAnsi="Arial" w:cs="Arial"/>
          <w:bCs/>
          <w:sz w:val="20"/>
          <w:lang w:val="nl-BE"/>
        </w:rPr>
      </w:pPr>
    </w:p>
    <w:p w14:paraId="14479405" w14:textId="162D8E33" w:rsidR="0026436A" w:rsidRPr="00185BDF" w:rsidRDefault="000275E8" w:rsidP="00522582">
      <w:pPr>
        <w:pStyle w:val="Normaalweb"/>
        <w:numPr>
          <w:ilvl w:val="0"/>
          <w:numId w:val="39"/>
        </w:numPr>
        <w:tabs>
          <w:tab w:val="clear" w:pos="720"/>
        </w:tabs>
        <w:spacing w:before="0" w:beforeAutospacing="0" w:after="0" w:afterAutospacing="0"/>
        <w:ind w:left="360"/>
        <w:rPr>
          <w:rFonts w:cs="Arial"/>
          <w:i/>
          <w:iCs/>
        </w:rPr>
      </w:pPr>
      <w:r w:rsidRPr="00185BDF">
        <w:rPr>
          <w:rFonts w:ascii="Arial" w:hAnsi="Arial" w:cs="Arial"/>
          <w:sz w:val="20"/>
          <w:szCs w:val="20"/>
          <w:lang w:val="nl-BE"/>
        </w:rPr>
        <w:t>De eerste evaluator en het personeelslid</w:t>
      </w:r>
      <w:r w:rsidR="0026436A" w:rsidRPr="00185BDF">
        <w:rPr>
          <w:rFonts w:ascii="Arial" w:hAnsi="Arial" w:cs="Arial"/>
          <w:sz w:val="20"/>
          <w:szCs w:val="20"/>
        </w:rPr>
        <w:t xml:space="preserve"> ondertekenen en dateren het verslag van het gesprek na het paraferen van elke bladzijde.</w:t>
      </w:r>
      <w:r w:rsidR="0026436A" w:rsidRPr="00185BDF">
        <w:rPr>
          <w:rFonts w:ascii="Arial" w:hAnsi="Arial" w:cs="Arial"/>
          <w:sz w:val="20"/>
          <w:szCs w:val="20"/>
        </w:rPr>
        <w:br/>
        <w:t>Het personeelslid ondertekent voor kennisneming</w:t>
      </w:r>
      <w:r w:rsidR="008E3AAA" w:rsidRPr="00185BDF">
        <w:rPr>
          <w:rFonts w:ascii="Arial" w:hAnsi="Arial" w:cs="Arial"/>
          <w:sz w:val="20"/>
          <w:szCs w:val="20"/>
        </w:rPr>
        <w:t xml:space="preserve"> </w:t>
      </w:r>
      <w:r w:rsidR="0026436A" w:rsidRPr="00185BDF">
        <w:rPr>
          <w:rFonts w:ascii="Arial" w:hAnsi="Arial" w:cs="Arial"/>
          <w:sz w:val="20"/>
          <w:szCs w:val="20"/>
        </w:rPr>
        <w:t>en bezorgt het onmiddellijk terug aan de eerste evaluator. De eerste evaluator bezorgt onmiddellijk een kopie van het verslag aan het personeelslid.</w:t>
      </w:r>
      <w:r w:rsidR="0026436A" w:rsidRPr="00185BDF">
        <w:rPr>
          <w:rFonts w:ascii="Arial" w:hAnsi="Arial" w:cs="Arial"/>
          <w:sz w:val="20"/>
          <w:szCs w:val="20"/>
          <w:lang w:val="nl-BE"/>
        </w:rPr>
        <w:br/>
      </w:r>
      <w:r w:rsidR="0026436A" w:rsidRPr="00185BDF">
        <w:rPr>
          <w:rFonts w:ascii="Arial" w:hAnsi="Arial" w:cs="Arial"/>
          <w:sz w:val="20"/>
          <w:szCs w:val="20"/>
        </w:rPr>
        <w:t xml:space="preserve">Weigert het personeelslid te ondertekenen voor kennisneming, dan wordt dit op het exemplaar vermeld en mee ondertekend door een getuige. Het personeelslid krijgt dan onmiddellijk een kopie </w:t>
      </w:r>
      <w:r w:rsidR="0026436A" w:rsidRPr="00185BDF">
        <w:rPr>
          <w:rFonts w:ascii="Arial" w:hAnsi="Arial" w:cs="Arial"/>
          <w:bCs/>
          <w:sz w:val="20"/>
          <w:szCs w:val="20"/>
        </w:rPr>
        <w:t>via aangetekende zending bezorgd.</w:t>
      </w:r>
      <w:r w:rsidR="0026436A" w:rsidRPr="00185BDF">
        <w:rPr>
          <w:rFonts w:ascii="Arial" w:hAnsi="Arial" w:cs="Arial"/>
          <w:bCs/>
          <w:sz w:val="20"/>
          <w:szCs w:val="20"/>
        </w:rPr>
        <w:br/>
      </w:r>
    </w:p>
    <w:p w14:paraId="1EB207DA" w14:textId="7510C130" w:rsidR="0026436A" w:rsidRPr="00185BDF" w:rsidRDefault="0026436A" w:rsidP="0026436A">
      <w:pPr>
        <w:pStyle w:val="VVKSOTekst"/>
        <w:spacing w:after="0" w:line="240" w:lineRule="auto"/>
        <w:jc w:val="left"/>
        <w:rPr>
          <w:rFonts w:cs="Arial"/>
          <w:bCs/>
          <w:spacing w:val="-1"/>
        </w:rPr>
      </w:pPr>
      <w:r w:rsidRPr="00185BDF">
        <w:rPr>
          <w:rFonts w:cs="Arial"/>
          <w:bCs/>
          <w:spacing w:val="-1"/>
        </w:rPr>
        <w:t>§</w:t>
      </w:r>
      <w:r w:rsidR="00E5055F" w:rsidRPr="00185BDF">
        <w:rPr>
          <w:rFonts w:cs="Arial"/>
          <w:bCs/>
          <w:spacing w:val="-1"/>
        </w:rPr>
        <w:t>2</w:t>
      </w:r>
      <w:r w:rsidRPr="00185BDF">
        <w:rPr>
          <w:rFonts w:cs="Arial"/>
          <w:bCs/>
          <w:spacing w:val="-1"/>
        </w:rPr>
        <w:t xml:space="preserve">. Is het personeelslid niet gewettigd afwezig op </w:t>
      </w:r>
      <w:r w:rsidR="00E5055F" w:rsidRPr="00185BDF">
        <w:rPr>
          <w:rFonts w:cs="Arial"/>
          <w:bCs/>
          <w:spacing w:val="-1"/>
        </w:rPr>
        <w:t>het</w:t>
      </w:r>
      <w:r w:rsidRPr="00185BDF">
        <w:rPr>
          <w:rFonts w:cs="Arial"/>
          <w:bCs/>
          <w:spacing w:val="-1"/>
        </w:rPr>
        <w:t xml:space="preserve"> voor het gesprek vastgestelde </w:t>
      </w:r>
      <w:r w:rsidR="00E5055F" w:rsidRPr="00185BDF">
        <w:rPr>
          <w:rFonts w:cs="Arial"/>
          <w:bCs/>
          <w:spacing w:val="-1"/>
        </w:rPr>
        <w:t>tijdstip,</w:t>
      </w:r>
      <w:r w:rsidRPr="00185BDF">
        <w:rPr>
          <w:rFonts w:cs="Arial"/>
          <w:bCs/>
          <w:spacing w:val="-1"/>
        </w:rPr>
        <w:t xml:space="preserve"> dan stuurt de eerste evaluator </w:t>
      </w:r>
      <w:r w:rsidRPr="00185BDF">
        <w:rPr>
          <w:rFonts w:cs="Arial"/>
        </w:rPr>
        <w:t>het verslag aangetekend naar het personeelslid.</w:t>
      </w:r>
    </w:p>
    <w:p w14:paraId="2EE3F403" w14:textId="77777777" w:rsidR="0026436A" w:rsidRPr="00185BDF" w:rsidRDefault="0026436A" w:rsidP="0026436A">
      <w:pPr>
        <w:pStyle w:val="VVKSOTekst"/>
        <w:spacing w:after="0" w:line="240" w:lineRule="auto"/>
        <w:jc w:val="left"/>
        <w:rPr>
          <w:rFonts w:cs="Arial"/>
          <w:bCs/>
          <w:spacing w:val="-1"/>
        </w:rPr>
      </w:pPr>
    </w:p>
    <w:p w14:paraId="31DE19C9" w14:textId="327FEFEB" w:rsidR="0026436A" w:rsidRPr="00185BDF" w:rsidRDefault="0026436A" w:rsidP="004C047E">
      <w:pPr>
        <w:pStyle w:val="VVKSOTekst"/>
        <w:spacing w:after="0" w:line="240" w:lineRule="auto"/>
        <w:jc w:val="left"/>
        <w:rPr>
          <w:rFonts w:cs="Arial"/>
          <w:b/>
          <w:spacing w:val="-1"/>
        </w:rPr>
      </w:pPr>
      <w:r w:rsidRPr="00185BDF">
        <w:rPr>
          <w:rFonts w:cs="Arial"/>
          <w:bCs/>
          <w:spacing w:val="-1"/>
        </w:rPr>
        <w:t xml:space="preserve">Is het personeelslid gewettigd afwezig op </w:t>
      </w:r>
      <w:r w:rsidR="000E3F21" w:rsidRPr="00185BDF">
        <w:rPr>
          <w:rFonts w:cs="Arial"/>
          <w:bCs/>
          <w:spacing w:val="-1"/>
        </w:rPr>
        <w:t>het</w:t>
      </w:r>
      <w:r w:rsidRPr="00185BDF">
        <w:rPr>
          <w:rFonts w:cs="Arial"/>
          <w:bCs/>
          <w:spacing w:val="-1"/>
        </w:rPr>
        <w:t xml:space="preserve"> voor het gesprek vastgestelde </w:t>
      </w:r>
      <w:r w:rsidR="000E3F21" w:rsidRPr="00185BDF">
        <w:rPr>
          <w:rFonts w:cs="Arial"/>
          <w:bCs/>
          <w:spacing w:val="-1"/>
        </w:rPr>
        <w:t>tijdstip,</w:t>
      </w:r>
      <w:r w:rsidRPr="00185BDF">
        <w:rPr>
          <w:rFonts w:cs="Arial"/>
          <w:bCs/>
          <w:spacing w:val="-1"/>
        </w:rPr>
        <w:t xml:space="preserve"> dan stelt de </w:t>
      </w:r>
      <w:r w:rsidRPr="00185BDF">
        <w:rPr>
          <w:rFonts w:cs="Arial"/>
          <w:lang w:val="nl-BE"/>
        </w:rPr>
        <w:t>eerste</w:t>
      </w:r>
      <w:r w:rsidRPr="00185BDF">
        <w:rPr>
          <w:rFonts w:cs="Arial"/>
          <w:bCs/>
          <w:spacing w:val="-1"/>
        </w:rPr>
        <w:t xml:space="preserve"> evaluator </w:t>
      </w:r>
      <w:r w:rsidRPr="00185BDF">
        <w:rPr>
          <w:rFonts w:cs="Arial"/>
        </w:rPr>
        <w:t xml:space="preserve">via </w:t>
      </w:r>
      <w:r w:rsidRPr="00185BDF">
        <w:rPr>
          <w:rFonts w:cs="Arial"/>
          <w:bCs/>
          <w:spacing w:val="-1"/>
        </w:rPr>
        <w:t>e-mail, het elektronisch platform en/of tegen ontvangstbewijs een nieuw</w:t>
      </w:r>
      <w:r w:rsidR="000E3F21" w:rsidRPr="00185BDF">
        <w:rPr>
          <w:rFonts w:cs="Arial"/>
          <w:bCs/>
          <w:spacing w:val="-1"/>
        </w:rPr>
        <w:t xml:space="preserve"> tijdstip</w:t>
      </w:r>
      <w:r w:rsidRPr="00185BDF">
        <w:rPr>
          <w:rFonts w:cs="Arial"/>
          <w:bCs/>
          <w:spacing w:val="-1"/>
        </w:rPr>
        <w:t xml:space="preserve"> </w:t>
      </w:r>
      <w:r w:rsidR="004C047E" w:rsidRPr="00185BDF">
        <w:rPr>
          <w:rFonts w:cs="Arial"/>
          <w:bCs/>
          <w:spacing w:val="-1"/>
        </w:rPr>
        <w:t>vast</w:t>
      </w:r>
      <w:r w:rsidRPr="00185BDF">
        <w:rPr>
          <w:rFonts w:cs="Arial"/>
          <w:bCs/>
          <w:spacing w:val="-1"/>
        </w:rPr>
        <w:t>.</w:t>
      </w:r>
      <w:r w:rsidR="000E3F21" w:rsidRPr="00185BDF">
        <w:rPr>
          <w:rFonts w:cs="Arial"/>
          <w:bCs/>
          <w:spacing w:val="-1"/>
        </w:rPr>
        <w:t xml:space="preserve"> Het gesprek moet dan plaatsvinden uiterlijk een week na het eerst vastgestelde tijdstip. Is dit niet mogelijk of </w:t>
      </w:r>
      <w:r w:rsidR="0077535B">
        <w:rPr>
          <w:rFonts w:cs="Arial"/>
          <w:bCs/>
          <w:spacing w:val="-1"/>
        </w:rPr>
        <w:t>als</w:t>
      </w:r>
      <w:r w:rsidR="000E3F21" w:rsidRPr="00185BDF">
        <w:rPr>
          <w:rFonts w:cs="Arial"/>
        </w:rPr>
        <w:t xml:space="preserve"> het personeelslid op </w:t>
      </w:r>
      <w:r w:rsidR="000E3F21" w:rsidRPr="00185BDF">
        <w:rPr>
          <w:rFonts w:cs="Arial"/>
          <w:bCs/>
          <w:spacing w:val="-1"/>
        </w:rPr>
        <w:t>het</w:t>
      </w:r>
      <w:r w:rsidR="000E3F21" w:rsidRPr="00185BDF">
        <w:rPr>
          <w:rFonts w:cs="Arial"/>
        </w:rPr>
        <w:t xml:space="preserve"> nieuwe tijdstip</w:t>
      </w:r>
      <w:r w:rsidR="0077535B">
        <w:rPr>
          <w:rFonts w:cs="Arial"/>
        </w:rPr>
        <w:t xml:space="preserve"> afwezig is</w:t>
      </w:r>
      <w:r w:rsidR="004C047E" w:rsidRPr="00185BDF">
        <w:rPr>
          <w:rFonts w:cs="Arial"/>
        </w:rPr>
        <w:t xml:space="preserve">, </w:t>
      </w:r>
      <w:r w:rsidR="00811968" w:rsidRPr="00185BDF">
        <w:rPr>
          <w:rFonts w:cs="Arial"/>
        </w:rPr>
        <w:t xml:space="preserve">dan </w:t>
      </w:r>
      <w:r w:rsidR="000E3F21" w:rsidRPr="00185BDF">
        <w:rPr>
          <w:rFonts w:cs="Arial"/>
        </w:rPr>
        <w:t xml:space="preserve">stuurt de </w:t>
      </w:r>
      <w:r w:rsidR="000E3F21" w:rsidRPr="00185BDF">
        <w:rPr>
          <w:rFonts w:cs="Arial"/>
          <w:lang w:val="nl-BE"/>
        </w:rPr>
        <w:t>eerste</w:t>
      </w:r>
      <w:r w:rsidR="000E3F21" w:rsidRPr="00185BDF">
        <w:rPr>
          <w:rFonts w:cs="Arial"/>
          <w:bCs/>
          <w:spacing w:val="-1"/>
        </w:rPr>
        <w:t xml:space="preserve"> </w:t>
      </w:r>
      <w:r w:rsidR="000E3F21" w:rsidRPr="00185BDF">
        <w:rPr>
          <w:rFonts w:cs="Arial"/>
        </w:rPr>
        <w:t xml:space="preserve">evaluator het verslag via aangetekende zending naar het personeelslid. </w:t>
      </w:r>
    </w:p>
    <w:p w14:paraId="42E55155" w14:textId="77777777"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p>
    <w:p w14:paraId="7FA311C2" w14:textId="77777777" w:rsidR="0026436A" w:rsidRPr="00185BDF" w:rsidRDefault="0026436A" w:rsidP="003E20A8">
      <w:pPr>
        <w:pStyle w:val="Normaalweb"/>
        <w:numPr>
          <w:ilvl w:val="0"/>
          <w:numId w:val="0"/>
        </w:numPr>
        <w:shd w:val="clear" w:color="auto" w:fill="FFFFFF"/>
        <w:spacing w:before="0" w:beforeAutospacing="0" w:after="0" w:afterAutospacing="0"/>
        <w:rPr>
          <w:rFonts w:cs="Arial"/>
          <w:b/>
          <w:spacing w:val="-1"/>
          <w:sz w:val="20"/>
        </w:rPr>
      </w:pPr>
    </w:p>
    <w:p w14:paraId="730BBE21" w14:textId="69C3ABC7" w:rsidR="003E20A8" w:rsidRPr="00600695" w:rsidRDefault="003E20A8" w:rsidP="003E20A8">
      <w:pPr>
        <w:pStyle w:val="Normaalweb"/>
        <w:numPr>
          <w:ilvl w:val="0"/>
          <w:numId w:val="0"/>
        </w:numPr>
        <w:shd w:val="clear" w:color="auto" w:fill="FFFFFF"/>
        <w:spacing w:before="0" w:beforeAutospacing="0" w:after="0" w:afterAutospacing="0"/>
        <w:rPr>
          <w:rFonts w:cs="Arial"/>
          <w:b/>
          <w:spacing w:val="-1"/>
          <w:sz w:val="20"/>
        </w:rPr>
      </w:pPr>
      <w:bookmarkStart w:id="16" w:name="_Hlk89783996"/>
      <w:r w:rsidRPr="00600695">
        <w:rPr>
          <w:rFonts w:cs="Arial"/>
          <w:b/>
          <w:sz w:val="20"/>
        </w:rPr>
        <w:lastRenderedPageBreak/>
        <w:t xml:space="preserve">Artikel </w:t>
      </w:r>
      <w:r w:rsidR="00773147">
        <w:rPr>
          <w:rFonts w:cs="Arial"/>
          <w:b/>
          <w:sz w:val="20"/>
        </w:rPr>
        <w:t>22</w:t>
      </w:r>
      <w:r w:rsidRPr="00600695">
        <w:rPr>
          <w:rFonts w:cs="Arial"/>
          <w:b/>
          <w:sz w:val="20"/>
        </w:rPr>
        <w:t xml:space="preserve"> - </w:t>
      </w:r>
      <w:r w:rsidRPr="00600695">
        <w:rPr>
          <w:rFonts w:cs="Arial"/>
          <w:b/>
          <w:spacing w:val="-1"/>
          <w:sz w:val="20"/>
        </w:rPr>
        <w:t xml:space="preserve">Verhaal bij </w:t>
      </w:r>
      <w:bookmarkEnd w:id="16"/>
      <w:r w:rsidR="00172A9D" w:rsidRPr="00261477">
        <w:rPr>
          <w:rFonts w:cs="Arial"/>
          <w:b/>
          <w:spacing w:val="-1"/>
          <w:sz w:val="20"/>
        </w:rPr>
        <w:t>het centrumbestuur</w:t>
      </w:r>
    </w:p>
    <w:p w14:paraId="2489F113" w14:textId="77777777" w:rsidR="003E20A8" w:rsidRPr="00600695" w:rsidRDefault="003E20A8" w:rsidP="003E20A8">
      <w:pPr>
        <w:pStyle w:val="Normaalweb"/>
        <w:numPr>
          <w:ilvl w:val="0"/>
          <w:numId w:val="0"/>
        </w:numPr>
        <w:shd w:val="clear" w:color="auto" w:fill="FFFFFF"/>
        <w:spacing w:before="0" w:beforeAutospacing="0" w:after="0" w:afterAutospacing="0"/>
        <w:rPr>
          <w:rFonts w:cs="Arial"/>
          <w:bCs/>
          <w:spacing w:val="-1"/>
          <w:sz w:val="20"/>
        </w:rPr>
      </w:pPr>
    </w:p>
    <w:p w14:paraId="677FE0BB" w14:textId="3E7CCAAC" w:rsidR="00811968" w:rsidRPr="008D259F" w:rsidRDefault="00811968" w:rsidP="00811968">
      <w:pPr>
        <w:rPr>
          <w:rFonts w:ascii="Arial" w:hAnsi="Arial" w:cs="Arial"/>
          <w:sz w:val="20"/>
        </w:rPr>
      </w:pPr>
      <w:r w:rsidRPr="00600695">
        <w:rPr>
          <w:rFonts w:ascii="Arial" w:hAnsi="Arial" w:cs="Arial"/>
          <w:spacing w:val="-1"/>
          <w:sz w:val="20"/>
        </w:rPr>
        <w:t xml:space="preserve">§1. </w:t>
      </w:r>
      <w:r w:rsidRPr="00600695">
        <w:rPr>
          <w:rFonts w:ascii="Arial" w:hAnsi="Arial" w:cs="Arial"/>
          <w:sz w:val="20"/>
        </w:rPr>
        <w:t xml:space="preserve">Het personeelslid dat niet akkoord gaat met de beoordeling met werkpunten, respectievelijk de </w:t>
      </w:r>
      <w:r w:rsidRPr="008D259F">
        <w:rPr>
          <w:rFonts w:ascii="Arial" w:hAnsi="Arial" w:cs="Arial"/>
          <w:sz w:val="20"/>
        </w:rPr>
        <w:t xml:space="preserve">negatieve beoordeling, kan </w:t>
      </w:r>
      <w:r w:rsidR="00D629F8" w:rsidRPr="008D259F">
        <w:rPr>
          <w:rFonts w:ascii="Arial" w:hAnsi="Arial" w:cs="Arial"/>
          <w:sz w:val="20"/>
        </w:rPr>
        <w:t>verhaal halen</w:t>
      </w:r>
      <w:r w:rsidRPr="008D259F">
        <w:rPr>
          <w:rFonts w:ascii="Arial" w:hAnsi="Arial" w:cs="Arial"/>
          <w:sz w:val="20"/>
        </w:rPr>
        <w:t xml:space="preserve"> bij de </w:t>
      </w:r>
      <w:r w:rsidR="00145078" w:rsidRPr="008D259F">
        <w:rPr>
          <w:rFonts w:ascii="Arial" w:hAnsi="Arial" w:cs="Arial"/>
          <w:sz w:val="20"/>
        </w:rPr>
        <w:t>provinciegriffier</w:t>
      </w:r>
      <w:r w:rsidRPr="008D259F">
        <w:rPr>
          <w:rFonts w:ascii="Arial" w:hAnsi="Arial" w:cs="Arial"/>
          <w:sz w:val="20"/>
        </w:rPr>
        <w:t xml:space="preserve">. </w:t>
      </w:r>
    </w:p>
    <w:p w14:paraId="196B8DEF" w14:textId="77777777" w:rsidR="008D259F" w:rsidRPr="00600695" w:rsidRDefault="008D259F" w:rsidP="008D259F">
      <w:pPr>
        <w:rPr>
          <w:rFonts w:ascii="Arial" w:hAnsi="Arial" w:cs="Arial"/>
          <w:sz w:val="20"/>
        </w:rPr>
      </w:pPr>
      <w:r w:rsidRPr="008D259F">
        <w:rPr>
          <w:rFonts w:ascii="Arial" w:hAnsi="Arial" w:cs="Arial"/>
          <w:sz w:val="20"/>
        </w:rPr>
        <w:t>De provinciegriffier kan deze bevoegdheid delegeren aan een ander personeelslid van de provincie.</w:t>
      </w:r>
    </w:p>
    <w:p w14:paraId="2FDD6204" w14:textId="77777777" w:rsidR="00811968" w:rsidRPr="00600695" w:rsidRDefault="00811968" w:rsidP="00811968">
      <w:pPr>
        <w:rPr>
          <w:rFonts w:ascii="Arial" w:hAnsi="Arial" w:cs="Arial"/>
          <w:sz w:val="20"/>
        </w:rPr>
      </w:pPr>
    </w:p>
    <w:p w14:paraId="5B060580" w14:textId="467F6E42" w:rsidR="00811968" w:rsidRPr="00600695" w:rsidRDefault="00D629F8" w:rsidP="00811968">
      <w:pPr>
        <w:shd w:val="clear" w:color="auto" w:fill="FFFFFF"/>
        <w:rPr>
          <w:rFonts w:ascii="Arial" w:hAnsi="Arial" w:cs="Arial"/>
          <w:sz w:val="20"/>
        </w:rPr>
      </w:pPr>
      <w:r w:rsidRPr="00600695">
        <w:rPr>
          <w:rFonts w:ascii="Arial" w:hAnsi="Arial" w:cs="Arial"/>
          <w:sz w:val="20"/>
        </w:rPr>
        <w:t xml:space="preserve">Er moet verhaal worden gehaald </w:t>
      </w:r>
      <w:r w:rsidR="00811968" w:rsidRPr="00600695">
        <w:rPr>
          <w:rFonts w:ascii="Arial" w:hAnsi="Arial" w:cs="Arial"/>
          <w:sz w:val="20"/>
        </w:rPr>
        <w:t xml:space="preserve">binnen de 3 dagen (zaterdag, zondag, wettelijke en reglementaire feestdagen niet meegerekend) na ontvangst van de beoordeling tegen ontvangstbewijs of na verzending van de e-mail waarmee de beoordeling werd meegedeeld (de datum geldt als bewijs). </w:t>
      </w:r>
      <w:r w:rsidR="00811968" w:rsidRPr="00600695">
        <w:rPr>
          <w:rFonts w:ascii="Arial" w:hAnsi="Arial" w:cs="Arial"/>
          <w:sz w:val="20"/>
        </w:rPr>
        <w:br/>
        <w:t xml:space="preserve">Het personeelslid stelt </w:t>
      </w:r>
      <w:r w:rsidR="004262CF" w:rsidRPr="00600695">
        <w:rPr>
          <w:rFonts w:ascii="Arial" w:hAnsi="Arial" w:cs="Arial"/>
          <w:sz w:val="20"/>
        </w:rPr>
        <w:t xml:space="preserve">verhaal </w:t>
      </w:r>
      <w:r w:rsidR="00811968" w:rsidRPr="00600695">
        <w:rPr>
          <w:rFonts w:ascii="Arial" w:hAnsi="Arial" w:cs="Arial"/>
          <w:sz w:val="20"/>
        </w:rPr>
        <w:t xml:space="preserve">in door middel van een verzoekschrift dat </w:t>
      </w:r>
      <w:r w:rsidR="00B76F0F">
        <w:rPr>
          <w:rFonts w:ascii="Arial" w:hAnsi="Arial" w:cs="Arial"/>
          <w:sz w:val="20"/>
        </w:rPr>
        <w:t>het</w:t>
      </w:r>
      <w:r w:rsidR="00811968" w:rsidRPr="00600695">
        <w:rPr>
          <w:rFonts w:ascii="Arial" w:hAnsi="Arial" w:cs="Arial"/>
          <w:sz w:val="20"/>
        </w:rPr>
        <w:t xml:space="preserve"> via e-mail stuurt naar:</w:t>
      </w:r>
    </w:p>
    <w:p w14:paraId="110DD55F" w14:textId="3DD540C4" w:rsidR="00811968" w:rsidRPr="00600695" w:rsidRDefault="00811968" w:rsidP="00811968">
      <w:pPr>
        <w:pStyle w:val="Voettekst"/>
        <w:widowControl w:val="0"/>
        <w:numPr>
          <w:ilvl w:val="0"/>
          <w:numId w:val="11"/>
        </w:numPr>
        <w:overflowPunct w:val="0"/>
        <w:autoSpaceDE w:val="0"/>
        <w:autoSpaceDN w:val="0"/>
        <w:adjustRightInd w:val="0"/>
        <w:ind w:left="0" w:firstLine="0"/>
        <w:textAlignment w:val="baseline"/>
        <w:rPr>
          <w:rFonts w:ascii="Arial" w:hAnsi="Arial" w:cs="Arial"/>
          <w:sz w:val="20"/>
        </w:rPr>
      </w:pPr>
      <w:r w:rsidRPr="00600695">
        <w:rPr>
          <w:rFonts w:ascii="Arial" w:hAnsi="Arial" w:cs="Arial"/>
          <w:sz w:val="20"/>
        </w:rPr>
        <w:t>de Dienst Provinciaal Onderwijs:</w:t>
      </w:r>
      <w:r w:rsidR="00B03716" w:rsidRPr="00600695">
        <w:rPr>
          <w:rFonts w:ascii="Arial" w:hAnsi="Arial" w:cs="Arial"/>
          <w:sz w:val="20"/>
        </w:rPr>
        <w:t xml:space="preserve"> kirsten.kellens@limburg.be</w:t>
      </w:r>
      <w:r w:rsidRPr="00600695">
        <w:rPr>
          <w:rFonts w:ascii="Arial" w:hAnsi="Arial" w:cs="Arial"/>
          <w:sz w:val="20"/>
        </w:rPr>
        <w:t>;</w:t>
      </w:r>
    </w:p>
    <w:p w14:paraId="5ABF5721" w14:textId="77777777" w:rsidR="00811968" w:rsidRPr="00600695" w:rsidRDefault="00811968" w:rsidP="00811968">
      <w:pPr>
        <w:pStyle w:val="Voettekst"/>
        <w:widowControl w:val="0"/>
        <w:numPr>
          <w:ilvl w:val="0"/>
          <w:numId w:val="11"/>
        </w:numPr>
        <w:overflowPunct w:val="0"/>
        <w:autoSpaceDE w:val="0"/>
        <w:autoSpaceDN w:val="0"/>
        <w:adjustRightInd w:val="0"/>
        <w:ind w:left="0" w:firstLine="0"/>
        <w:textAlignment w:val="baseline"/>
        <w:rPr>
          <w:rFonts w:ascii="Arial" w:hAnsi="Arial" w:cs="Arial"/>
          <w:sz w:val="20"/>
        </w:rPr>
      </w:pPr>
      <w:r w:rsidRPr="00600695">
        <w:rPr>
          <w:rFonts w:ascii="Arial" w:hAnsi="Arial" w:cs="Arial"/>
          <w:sz w:val="20"/>
        </w:rPr>
        <w:t xml:space="preserve">de directeur van de betrokken school. </w:t>
      </w:r>
    </w:p>
    <w:p w14:paraId="797E80F9" w14:textId="392278AB" w:rsidR="00811968" w:rsidRPr="00600695" w:rsidRDefault="00811968" w:rsidP="00811968">
      <w:pPr>
        <w:rPr>
          <w:rFonts w:ascii="Arial" w:hAnsi="Arial" w:cs="Arial"/>
          <w:sz w:val="20"/>
        </w:rPr>
      </w:pPr>
      <w:r w:rsidRPr="00600695">
        <w:rPr>
          <w:rFonts w:ascii="Arial" w:hAnsi="Arial" w:cs="Arial"/>
          <w:sz w:val="20"/>
        </w:rPr>
        <w:t xml:space="preserve">Het verzoekschrift vermeldt het voorwerp van het </w:t>
      </w:r>
      <w:r w:rsidR="004262CF" w:rsidRPr="00600695">
        <w:rPr>
          <w:rFonts w:ascii="Arial" w:hAnsi="Arial" w:cs="Arial"/>
          <w:sz w:val="20"/>
        </w:rPr>
        <w:t xml:space="preserve">verhaal </w:t>
      </w:r>
      <w:r w:rsidRPr="00600695">
        <w:rPr>
          <w:rFonts w:ascii="Arial" w:hAnsi="Arial" w:cs="Arial"/>
          <w:sz w:val="20"/>
        </w:rPr>
        <w:t xml:space="preserve">met feitelijke omschrijving en motivering van de ingeroepen bezwaren. Bij deze omschrijving kunnen overtuigingsstukken worden gevoegd. </w:t>
      </w:r>
    </w:p>
    <w:p w14:paraId="0526D78F" w14:textId="77777777" w:rsidR="00811968" w:rsidRPr="00600695" w:rsidRDefault="00811968" w:rsidP="00811968">
      <w:pPr>
        <w:pStyle w:val="Lijstalinea"/>
        <w:tabs>
          <w:tab w:val="left" w:pos="760"/>
        </w:tabs>
        <w:ind w:left="0"/>
        <w:rPr>
          <w:rFonts w:ascii="Arial" w:hAnsi="Arial" w:cs="Arial"/>
          <w:snapToGrid w:val="0"/>
          <w:sz w:val="20"/>
        </w:rPr>
      </w:pPr>
    </w:p>
    <w:p w14:paraId="3E28293E" w14:textId="48BB5B38" w:rsidR="00811968" w:rsidRPr="00600695" w:rsidRDefault="00811968" w:rsidP="00811968">
      <w:pPr>
        <w:shd w:val="clear" w:color="auto" w:fill="FFFFFF"/>
        <w:rPr>
          <w:rFonts w:ascii="Arial" w:hAnsi="Arial" w:cs="Arial"/>
          <w:sz w:val="20"/>
        </w:rPr>
      </w:pPr>
      <w:r w:rsidRPr="00600695">
        <w:rPr>
          <w:rFonts w:ascii="Arial" w:hAnsi="Arial" w:cs="Arial"/>
          <w:sz w:val="20"/>
        </w:rPr>
        <w:t xml:space="preserve">§2. Zowel het personeelslid als de eerste evaluator kunnen aan de </w:t>
      </w:r>
      <w:r w:rsidR="005F1C9A">
        <w:rPr>
          <w:rFonts w:ascii="Arial" w:hAnsi="Arial" w:cs="Arial"/>
          <w:sz w:val="20"/>
        </w:rPr>
        <w:t>provinciegriffier</w:t>
      </w:r>
      <w:r w:rsidR="00B03716" w:rsidRPr="00600695">
        <w:rPr>
          <w:rFonts w:ascii="Arial" w:hAnsi="Arial" w:cs="Arial"/>
          <w:sz w:val="20"/>
        </w:rPr>
        <w:t xml:space="preserve"> </w:t>
      </w:r>
      <w:r w:rsidRPr="00600695">
        <w:rPr>
          <w:rFonts w:ascii="Arial" w:hAnsi="Arial" w:cs="Arial"/>
          <w:sz w:val="20"/>
        </w:rPr>
        <w:t xml:space="preserve">vragen om te worden gehoord. De </w:t>
      </w:r>
      <w:r w:rsidR="005F1C9A">
        <w:rPr>
          <w:rFonts w:ascii="Arial" w:hAnsi="Arial" w:cs="Arial"/>
          <w:sz w:val="20"/>
        </w:rPr>
        <w:t>provinciegriffier</w:t>
      </w:r>
      <w:r w:rsidR="00B03716" w:rsidRPr="00600695">
        <w:rPr>
          <w:rFonts w:ascii="Arial" w:hAnsi="Arial" w:cs="Arial"/>
          <w:sz w:val="20"/>
        </w:rPr>
        <w:t xml:space="preserve"> </w:t>
      </w:r>
      <w:r w:rsidRPr="00600695">
        <w:rPr>
          <w:rFonts w:ascii="Arial" w:hAnsi="Arial" w:cs="Arial"/>
          <w:sz w:val="20"/>
        </w:rPr>
        <w:t>hoort in voorkomend geval de partij(en) vóór hij een beslissing neemt.</w:t>
      </w:r>
    </w:p>
    <w:p w14:paraId="25C31461" w14:textId="77777777" w:rsidR="00811968" w:rsidRPr="00600695" w:rsidRDefault="00811968" w:rsidP="00811968">
      <w:pPr>
        <w:shd w:val="clear" w:color="auto" w:fill="FFFFFF"/>
        <w:rPr>
          <w:rFonts w:ascii="Arial" w:hAnsi="Arial" w:cs="Arial"/>
          <w:sz w:val="20"/>
        </w:rPr>
      </w:pPr>
    </w:p>
    <w:p w14:paraId="6AC62039" w14:textId="69FDE89B" w:rsidR="00811968" w:rsidRPr="00600695" w:rsidRDefault="00811968" w:rsidP="00811968">
      <w:pPr>
        <w:rPr>
          <w:rFonts w:ascii="Arial" w:hAnsi="Arial" w:cs="Arial"/>
          <w:sz w:val="20"/>
        </w:rPr>
      </w:pPr>
      <w:r w:rsidRPr="00600695">
        <w:rPr>
          <w:rFonts w:ascii="Arial" w:hAnsi="Arial" w:cs="Arial"/>
          <w:sz w:val="20"/>
        </w:rPr>
        <w:t xml:space="preserve">§3. </w:t>
      </w:r>
      <w:r w:rsidR="007F1289" w:rsidRPr="00600695">
        <w:rPr>
          <w:rFonts w:ascii="Arial" w:hAnsi="Arial" w:cs="Arial"/>
          <w:sz w:val="20"/>
        </w:rPr>
        <w:t>Indien het personeelslid en/of de eerste evaluator wensen gehoord te worden, dan nodigt d</w:t>
      </w:r>
      <w:r w:rsidRPr="00600695">
        <w:rPr>
          <w:rFonts w:ascii="Arial" w:hAnsi="Arial" w:cs="Arial"/>
          <w:sz w:val="20"/>
        </w:rPr>
        <w:t xml:space="preserve">e secretaris </w:t>
      </w:r>
      <w:r w:rsidR="007F1289" w:rsidRPr="00600695">
        <w:rPr>
          <w:rFonts w:ascii="Arial" w:hAnsi="Arial" w:cs="Arial"/>
          <w:sz w:val="20"/>
        </w:rPr>
        <w:t xml:space="preserve">de </w:t>
      </w:r>
      <w:r w:rsidR="005F1C9A">
        <w:rPr>
          <w:rFonts w:ascii="Arial" w:hAnsi="Arial" w:cs="Arial"/>
          <w:sz w:val="20"/>
        </w:rPr>
        <w:t>provinciegriffier</w:t>
      </w:r>
      <w:r w:rsidR="007F1289" w:rsidRPr="00600695">
        <w:rPr>
          <w:rFonts w:ascii="Arial" w:hAnsi="Arial" w:cs="Arial"/>
          <w:sz w:val="20"/>
        </w:rPr>
        <w:t xml:space="preserve">, </w:t>
      </w:r>
      <w:r w:rsidRPr="00600695">
        <w:rPr>
          <w:rFonts w:ascii="Arial" w:hAnsi="Arial" w:cs="Arial"/>
          <w:sz w:val="20"/>
        </w:rPr>
        <w:t xml:space="preserve">het personeelslid en de eerste evaluator tijdig uit, bij voorkeur uiterlijk in de week vóór het verhoor, via e-mail. </w:t>
      </w:r>
    </w:p>
    <w:p w14:paraId="4DCF09DE" w14:textId="77777777" w:rsidR="00811968" w:rsidRPr="00600695" w:rsidRDefault="00811968" w:rsidP="00811968">
      <w:pPr>
        <w:rPr>
          <w:rFonts w:ascii="Arial" w:hAnsi="Arial" w:cs="Arial"/>
          <w:sz w:val="20"/>
        </w:rPr>
      </w:pPr>
      <w:r w:rsidRPr="00600695">
        <w:rPr>
          <w:rFonts w:ascii="Arial" w:hAnsi="Arial" w:cs="Arial"/>
          <w:sz w:val="20"/>
        </w:rPr>
        <w:t>De uitnodiging voor het personeelslid vermeldt het volgende:</w:t>
      </w:r>
    </w:p>
    <w:p w14:paraId="1ABA5780" w14:textId="77777777" w:rsidR="00811968" w:rsidRPr="00600695" w:rsidRDefault="00811968" w:rsidP="00811968">
      <w:pPr>
        <w:numPr>
          <w:ilvl w:val="0"/>
          <w:numId w:val="27"/>
        </w:numPr>
        <w:rPr>
          <w:rFonts w:ascii="Arial" w:hAnsi="Arial" w:cs="Arial"/>
          <w:sz w:val="20"/>
        </w:rPr>
      </w:pPr>
      <w:r w:rsidRPr="00600695">
        <w:rPr>
          <w:rFonts w:ascii="Arial" w:hAnsi="Arial" w:cs="Arial"/>
          <w:sz w:val="20"/>
        </w:rPr>
        <w:t>de modaliteiten voor inzage van het dossier, tenzij dit naar het personeelslid wordt gemaild;</w:t>
      </w:r>
    </w:p>
    <w:p w14:paraId="79BB98C5" w14:textId="77777777" w:rsidR="00811968" w:rsidRPr="00600695" w:rsidRDefault="00811968" w:rsidP="00811968">
      <w:pPr>
        <w:numPr>
          <w:ilvl w:val="0"/>
          <w:numId w:val="27"/>
        </w:numPr>
        <w:rPr>
          <w:rFonts w:ascii="Arial" w:hAnsi="Arial" w:cs="Arial"/>
          <w:sz w:val="20"/>
        </w:rPr>
      </w:pPr>
      <w:r w:rsidRPr="00600695">
        <w:rPr>
          <w:rFonts w:ascii="Arial" w:hAnsi="Arial" w:cs="Arial"/>
          <w:sz w:val="20"/>
        </w:rPr>
        <w:t>de datum, de plaats en het uur van het verhoor;</w:t>
      </w:r>
    </w:p>
    <w:p w14:paraId="2CE0C484" w14:textId="49F3B742" w:rsidR="00811968" w:rsidRPr="00600695" w:rsidRDefault="00811968" w:rsidP="00811968">
      <w:pPr>
        <w:pStyle w:val="Lijstalinea"/>
        <w:numPr>
          <w:ilvl w:val="0"/>
          <w:numId w:val="27"/>
        </w:numPr>
        <w:shd w:val="clear" w:color="auto" w:fill="FFFFFF"/>
        <w:contextualSpacing/>
        <w:rPr>
          <w:rFonts w:ascii="Arial" w:hAnsi="Arial" w:cs="Arial"/>
          <w:sz w:val="20"/>
        </w:rPr>
      </w:pPr>
      <w:r w:rsidRPr="00600695">
        <w:rPr>
          <w:rFonts w:ascii="Arial" w:hAnsi="Arial" w:cs="Arial"/>
          <w:sz w:val="20"/>
        </w:rPr>
        <w:t xml:space="preserve">de mogelijkheid voor de betrokkene om zich tijdens het verhoor te laten bijstaan door een raadsman. </w:t>
      </w:r>
    </w:p>
    <w:p w14:paraId="5C3A0158" w14:textId="77777777" w:rsidR="00B03716" w:rsidRPr="00600695" w:rsidRDefault="00B03716" w:rsidP="00B03716">
      <w:pPr>
        <w:rPr>
          <w:rFonts w:ascii="Arial" w:hAnsi="Arial" w:cs="Arial"/>
          <w:sz w:val="20"/>
        </w:rPr>
      </w:pPr>
      <w:r w:rsidRPr="00600695">
        <w:rPr>
          <w:rFonts w:ascii="Arial" w:hAnsi="Arial" w:cs="Arial"/>
          <w:sz w:val="20"/>
        </w:rPr>
        <w:t xml:space="preserve">Het dossier wordt bij voorkeur met de uitnodiging meegestuurd of zo vlug mogelijk nagestuurd. </w:t>
      </w:r>
    </w:p>
    <w:p w14:paraId="45DFB4AC" w14:textId="77777777" w:rsidR="00811968" w:rsidRPr="00600695" w:rsidRDefault="00811968" w:rsidP="00811968">
      <w:pPr>
        <w:rPr>
          <w:rFonts w:ascii="Arial" w:hAnsi="Arial" w:cs="Arial"/>
          <w:sz w:val="20"/>
        </w:rPr>
      </w:pPr>
    </w:p>
    <w:p w14:paraId="32231795" w14:textId="77777777" w:rsidR="00811968" w:rsidRPr="00491FD0" w:rsidRDefault="00811968" w:rsidP="00811968">
      <w:pPr>
        <w:rPr>
          <w:rFonts w:ascii="Arial" w:hAnsi="Arial" w:cs="Arial"/>
          <w:sz w:val="20"/>
        </w:rPr>
      </w:pPr>
      <w:r w:rsidRPr="00600695">
        <w:rPr>
          <w:rFonts w:ascii="Arial" w:hAnsi="Arial" w:cs="Arial"/>
          <w:sz w:val="20"/>
        </w:rPr>
        <w:t xml:space="preserve">§4. Van het verhoor wordt een verslag opgemaakt door de secretaris en de medeverslaggever. Conform de ter zake gemaakte afspraken op het verhoor wordt het verslag naar het personeelslid en/of de raadsman gemaild, en door deze laatsten voor kennisneming ondertekend en terug naar de </w:t>
      </w:r>
      <w:r w:rsidRPr="00491FD0">
        <w:rPr>
          <w:rFonts w:ascii="Arial" w:hAnsi="Arial" w:cs="Arial"/>
          <w:sz w:val="20"/>
        </w:rPr>
        <w:t xml:space="preserve">secretaris gestuurd. In voorkomend geval kunnen de betrokkenen hun opmerkingen toevoegen aan het verslag. </w:t>
      </w:r>
    </w:p>
    <w:p w14:paraId="074C7497" w14:textId="186F7C78" w:rsidR="00811968" w:rsidRPr="00491FD0" w:rsidRDefault="00811968" w:rsidP="00811968">
      <w:pPr>
        <w:rPr>
          <w:rFonts w:ascii="Arial" w:hAnsi="Arial" w:cs="Arial"/>
          <w:sz w:val="20"/>
        </w:rPr>
      </w:pPr>
      <w:r w:rsidRPr="00491FD0">
        <w:rPr>
          <w:rFonts w:ascii="Arial" w:hAnsi="Arial" w:cs="Arial"/>
          <w:sz w:val="20"/>
        </w:rPr>
        <w:t>Indien het verslag van verhoor niet naar de secretaris wordt gestuurd uiterlijk de 3</w:t>
      </w:r>
      <w:r w:rsidRPr="00491FD0">
        <w:rPr>
          <w:rFonts w:ascii="Arial" w:hAnsi="Arial" w:cs="Arial"/>
          <w:sz w:val="20"/>
          <w:vertAlign w:val="superscript"/>
        </w:rPr>
        <w:t>de</w:t>
      </w:r>
      <w:r w:rsidRPr="00491FD0">
        <w:rPr>
          <w:rFonts w:ascii="Arial" w:hAnsi="Arial" w:cs="Arial"/>
          <w:sz w:val="20"/>
        </w:rPr>
        <w:t xml:space="preserve"> dag (zaterdag, zondag, wettelijke en reglementaire feestdagen niet meegerekend) na het verzenden ervan, impliceert dit de aanvaarding ervan. Op vraag van het personeelslid kan deze termijn worden verlengd. De datum van de e-mail geldt als verzendingsdatum. </w:t>
      </w:r>
      <w:r w:rsidRPr="00491FD0">
        <w:rPr>
          <w:rFonts w:ascii="Arial" w:hAnsi="Arial" w:cs="Arial"/>
          <w:sz w:val="20"/>
        </w:rPr>
        <w:br/>
        <w:t xml:space="preserve">De </w:t>
      </w:r>
      <w:r w:rsidR="005F1C9A">
        <w:rPr>
          <w:rFonts w:ascii="Arial" w:hAnsi="Arial" w:cs="Arial"/>
          <w:sz w:val="20"/>
        </w:rPr>
        <w:t>provinciegriffier</w:t>
      </w:r>
      <w:r w:rsidR="00B03716" w:rsidRPr="00491FD0">
        <w:rPr>
          <w:rFonts w:ascii="Arial" w:hAnsi="Arial" w:cs="Arial"/>
          <w:sz w:val="20"/>
        </w:rPr>
        <w:t xml:space="preserve"> </w:t>
      </w:r>
      <w:r w:rsidRPr="00491FD0">
        <w:rPr>
          <w:rFonts w:ascii="Arial" w:hAnsi="Arial" w:cs="Arial"/>
          <w:sz w:val="20"/>
        </w:rPr>
        <w:t xml:space="preserve">moet de ondertekening van het verslag van verhoor (met eventueel toevoegde opmerkingen) niet afwachten om te beslissen, aangezien </w:t>
      </w:r>
      <w:r w:rsidR="004262CF" w:rsidRPr="00491FD0">
        <w:rPr>
          <w:rFonts w:ascii="Arial" w:hAnsi="Arial" w:cs="Arial"/>
          <w:sz w:val="20"/>
        </w:rPr>
        <w:t xml:space="preserve">deze </w:t>
      </w:r>
      <w:r w:rsidRPr="00491FD0">
        <w:rPr>
          <w:rFonts w:ascii="Arial" w:hAnsi="Arial" w:cs="Arial"/>
          <w:sz w:val="20"/>
        </w:rPr>
        <w:t xml:space="preserve">de betrokkenen (het personeelslid, de eerste evaluator) zelf heeft gehoord.  </w:t>
      </w:r>
    </w:p>
    <w:p w14:paraId="1B2186F2" w14:textId="77777777" w:rsidR="00811968" w:rsidRPr="00491FD0" w:rsidRDefault="00811968" w:rsidP="00811968">
      <w:pPr>
        <w:shd w:val="clear" w:color="auto" w:fill="FFFFFF"/>
        <w:rPr>
          <w:rFonts w:ascii="Arial" w:hAnsi="Arial" w:cs="Arial"/>
          <w:sz w:val="20"/>
        </w:rPr>
      </w:pPr>
    </w:p>
    <w:p w14:paraId="337D98A2" w14:textId="2CC7AFAD" w:rsidR="007F1289" w:rsidRPr="00491FD0" w:rsidRDefault="00811968" w:rsidP="007F1289">
      <w:pPr>
        <w:shd w:val="clear" w:color="auto" w:fill="FFFFFF"/>
        <w:rPr>
          <w:rFonts w:ascii="Arial" w:hAnsi="Arial" w:cs="Arial"/>
          <w:sz w:val="20"/>
        </w:rPr>
      </w:pPr>
      <w:r w:rsidRPr="00491FD0">
        <w:rPr>
          <w:rFonts w:ascii="Arial" w:hAnsi="Arial" w:cs="Arial"/>
          <w:sz w:val="20"/>
        </w:rPr>
        <w:t xml:space="preserve">§5. De </w:t>
      </w:r>
      <w:r w:rsidR="005F1C9A">
        <w:rPr>
          <w:rFonts w:ascii="Arial" w:hAnsi="Arial" w:cs="Arial"/>
          <w:sz w:val="20"/>
        </w:rPr>
        <w:t>provinciegriffier</w:t>
      </w:r>
      <w:r w:rsidR="005F1C9A" w:rsidRPr="00600695">
        <w:rPr>
          <w:rFonts w:ascii="Arial" w:hAnsi="Arial" w:cs="Arial"/>
          <w:sz w:val="20"/>
        </w:rPr>
        <w:t xml:space="preserve"> </w:t>
      </w:r>
      <w:r w:rsidRPr="00491FD0">
        <w:rPr>
          <w:rFonts w:ascii="Arial" w:hAnsi="Arial" w:cs="Arial"/>
          <w:sz w:val="20"/>
        </w:rPr>
        <w:t xml:space="preserve">beraadslaagt in afwezigheid van de in §2 </w:t>
      </w:r>
      <w:r w:rsidR="005F1C9A">
        <w:rPr>
          <w:rFonts w:ascii="Arial" w:hAnsi="Arial" w:cs="Arial"/>
          <w:sz w:val="20"/>
        </w:rPr>
        <w:t xml:space="preserve">van dit artikel </w:t>
      </w:r>
      <w:r w:rsidRPr="00491FD0">
        <w:rPr>
          <w:rFonts w:ascii="Arial" w:hAnsi="Arial" w:cs="Arial"/>
          <w:sz w:val="20"/>
        </w:rPr>
        <w:t>vermelde personen en, in voorkomend geval de raadsman, achter gesloten deuren.</w:t>
      </w:r>
      <w:r w:rsidR="007F1289" w:rsidRPr="00491FD0">
        <w:rPr>
          <w:rFonts w:ascii="Arial" w:hAnsi="Arial" w:cs="Arial"/>
          <w:sz w:val="20"/>
        </w:rPr>
        <w:t xml:space="preserve"> </w:t>
      </w:r>
    </w:p>
    <w:p w14:paraId="299F41B6" w14:textId="5F040CCF" w:rsidR="007F1289" w:rsidRPr="00491FD0" w:rsidRDefault="007F1289" w:rsidP="007F1289">
      <w:pPr>
        <w:pStyle w:val="Normaalweb"/>
        <w:numPr>
          <w:ilvl w:val="0"/>
          <w:numId w:val="0"/>
        </w:numPr>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Bij een beoordeling met werkpunten gaat de </w:t>
      </w:r>
      <w:r w:rsidR="005F1C9A">
        <w:rPr>
          <w:rFonts w:ascii="Arial" w:hAnsi="Arial" w:cs="Arial"/>
          <w:sz w:val="20"/>
        </w:rPr>
        <w:t>provinciegriffier</w:t>
      </w:r>
      <w:r w:rsidRPr="00491FD0">
        <w:rPr>
          <w:rFonts w:ascii="Arial" w:hAnsi="Arial" w:cs="Arial"/>
          <w:sz w:val="20"/>
          <w:szCs w:val="20"/>
        </w:rPr>
        <w:t xml:space="preserve"> na of de beoordeling redelijk is en dit het uitstel van het recht op een </w:t>
      </w:r>
      <w:r w:rsidR="00553C51">
        <w:rPr>
          <w:rFonts w:ascii="Arial" w:hAnsi="Arial" w:cs="Arial"/>
          <w:sz w:val="20"/>
          <w:szCs w:val="20"/>
        </w:rPr>
        <w:t>TADD</w:t>
      </w:r>
      <w:r w:rsidR="00D21524">
        <w:rPr>
          <w:rFonts w:ascii="Arial" w:hAnsi="Arial" w:cs="Arial"/>
          <w:sz w:val="20"/>
          <w:szCs w:val="20"/>
        </w:rPr>
        <w:t xml:space="preserve"> </w:t>
      </w:r>
      <w:r w:rsidRPr="00491FD0">
        <w:rPr>
          <w:rFonts w:ascii="Arial" w:hAnsi="Arial" w:cs="Arial"/>
          <w:sz w:val="20"/>
          <w:szCs w:val="20"/>
        </w:rPr>
        <w:t xml:space="preserve">rechtvaardigt, rekening houdend met het traject van de aanvangsbegeleiding dat het personeelslid heeft doorlopen. </w:t>
      </w:r>
    </w:p>
    <w:p w14:paraId="7AC9A5CC" w14:textId="6A596C92" w:rsidR="007F1289" w:rsidRPr="00491FD0" w:rsidRDefault="007F1289" w:rsidP="007F1289">
      <w:pPr>
        <w:pStyle w:val="Normaalweb"/>
        <w:numPr>
          <w:ilvl w:val="0"/>
          <w:numId w:val="0"/>
        </w:numPr>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Bij een negatieve beoordeling gaat de </w:t>
      </w:r>
      <w:r w:rsidR="005F1C9A">
        <w:rPr>
          <w:rFonts w:ascii="Arial" w:hAnsi="Arial" w:cs="Arial"/>
          <w:sz w:val="20"/>
        </w:rPr>
        <w:t>provinciegriffier</w:t>
      </w:r>
      <w:r w:rsidRPr="00491FD0">
        <w:rPr>
          <w:rFonts w:ascii="Arial" w:hAnsi="Arial" w:cs="Arial"/>
          <w:sz w:val="20"/>
          <w:szCs w:val="20"/>
        </w:rPr>
        <w:t xml:space="preserve"> na of de negatieve beoordeling redelijk en verantwoord is, rekening houdend met het traject van de aanvangsbegeleiding dat het personeelslid heeft doorlopen. </w:t>
      </w:r>
    </w:p>
    <w:p w14:paraId="27468C9F" w14:textId="6FFD5CB9" w:rsidR="007F1289" w:rsidRPr="00491FD0" w:rsidRDefault="007F1289" w:rsidP="007F1289">
      <w:pPr>
        <w:pStyle w:val="Normaalweb"/>
        <w:numPr>
          <w:ilvl w:val="0"/>
          <w:numId w:val="0"/>
        </w:numPr>
        <w:shd w:val="clear" w:color="auto" w:fill="FFFFFF"/>
        <w:spacing w:before="0" w:beforeAutospacing="0" w:after="0" w:afterAutospacing="0"/>
        <w:rPr>
          <w:rFonts w:ascii="Arial" w:hAnsi="Arial" w:cs="Arial"/>
          <w:sz w:val="20"/>
          <w:szCs w:val="20"/>
        </w:rPr>
      </w:pPr>
      <w:r w:rsidRPr="00491FD0">
        <w:rPr>
          <w:rFonts w:ascii="Arial" w:hAnsi="Arial" w:cs="Arial"/>
          <w:sz w:val="20"/>
          <w:szCs w:val="20"/>
        </w:rPr>
        <w:t xml:space="preserve">De </w:t>
      </w:r>
      <w:r w:rsidR="005F1C9A">
        <w:rPr>
          <w:rFonts w:ascii="Arial" w:hAnsi="Arial" w:cs="Arial"/>
          <w:sz w:val="20"/>
        </w:rPr>
        <w:t>provinciegriffier</w:t>
      </w:r>
      <w:r w:rsidR="005F1C9A" w:rsidRPr="00600695">
        <w:rPr>
          <w:rFonts w:ascii="Arial" w:hAnsi="Arial" w:cs="Arial"/>
          <w:sz w:val="20"/>
        </w:rPr>
        <w:t xml:space="preserve"> </w:t>
      </w:r>
      <w:r w:rsidRPr="00491FD0">
        <w:rPr>
          <w:rFonts w:ascii="Arial" w:hAnsi="Arial" w:cs="Arial"/>
          <w:sz w:val="20"/>
          <w:szCs w:val="20"/>
        </w:rPr>
        <w:t xml:space="preserve">bevestigt of vernietigt </w:t>
      </w:r>
      <w:r w:rsidR="00B76F0F">
        <w:rPr>
          <w:rFonts w:ascii="Arial" w:hAnsi="Arial" w:cs="Arial"/>
          <w:sz w:val="20"/>
          <w:szCs w:val="20"/>
        </w:rPr>
        <w:t xml:space="preserve">de </w:t>
      </w:r>
      <w:r w:rsidRPr="00491FD0">
        <w:rPr>
          <w:rFonts w:ascii="Arial" w:hAnsi="Arial" w:cs="Arial"/>
          <w:sz w:val="20"/>
          <w:szCs w:val="20"/>
        </w:rPr>
        <w:t xml:space="preserve">beoordeling met werkpunten, respectievelijk de negatieve beoordeling. </w:t>
      </w:r>
    </w:p>
    <w:p w14:paraId="4900714B" w14:textId="77777777" w:rsidR="00811968" w:rsidRPr="00491FD0" w:rsidRDefault="00811968" w:rsidP="00811968">
      <w:pPr>
        <w:rPr>
          <w:rFonts w:ascii="Arial" w:hAnsi="Arial" w:cs="Arial"/>
          <w:sz w:val="20"/>
        </w:rPr>
      </w:pPr>
    </w:p>
    <w:p w14:paraId="310714CD" w14:textId="441A7F65" w:rsidR="00811968" w:rsidRPr="005F1C9A" w:rsidRDefault="00811968" w:rsidP="00811968">
      <w:pPr>
        <w:tabs>
          <w:tab w:val="left" w:pos="760"/>
        </w:tabs>
        <w:rPr>
          <w:rFonts w:ascii="Arial" w:hAnsi="Arial" w:cs="Arial"/>
          <w:sz w:val="20"/>
        </w:rPr>
      </w:pPr>
      <w:r w:rsidRPr="00491FD0">
        <w:rPr>
          <w:rFonts w:ascii="Arial" w:hAnsi="Arial" w:cs="Arial"/>
          <w:sz w:val="20"/>
        </w:rPr>
        <w:t xml:space="preserve">§6. Het resultaat wordt aan het personeelslid schriftelijk en gemotiveerd ter kennis gebracht binnen een termijn van 5 dagen na het verhoor (zaterdag, zondag, wettelijke en reglementaire feestdagen niet </w:t>
      </w:r>
      <w:r w:rsidRPr="005F1C9A">
        <w:rPr>
          <w:rFonts w:ascii="Arial" w:hAnsi="Arial" w:cs="Arial"/>
          <w:sz w:val="20"/>
        </w:rPr>
        <w:t>meegerekend).</w:t>
      </w:r>
    </w:p>
    <w:p w14:paraId="77B5CC0B" w14:textId="77777777" w:rsidR="00811968" w:rsidRPr="005F1C9A" w:rsidRDefault="00811968" w:rsidP="00811968">
      <w:pPr>
        <w:shd w:val="clear" w:color="auto" w:fill="FFFFFF"/>
        <w:rPr>
          <w:rFonts w:ascii="Arial" w:hAnsi="Arial" w:cs="Arial"/>
          <w:sz w:val="20"/>
        </w:rPr>
      </w:pPr>
    </w:p>
    <w:p w14:paraId="1461BE74" w14:textId="49816BE9" w:rsidR="00811968" w:rsidRPr="005F1C9A" w:rsidRDefault="00811968" w:rsidP="00811968">
      <w:pPr>
        <w:pStyle w:val="VVKSOKop1"/>
        <w:tabs>
          <w:tab w:val="clear" w:pos="851"/>
        </w:tabs>
        <w:spacing w:before="0" w:after="0" w:line="240" w:lineRule="auto"/>
        <w:ind w:left="0" w:firstLine="0"/>
        <w:rPr>
          <w:rFonts w:cs="Arial"/>
          <w:b w:val="0"/>
          <w:spacing w:val="-1"/>
          <w:sz w:val="20"/>
        </w:rPr>
      </w:pPr>
      <w:r w:rsidRPr="005F1C9A">
        <w:rPr>
          <w:rFonts w:cs="Arial"/>
          <w:b w:val="0"/>
          <w:sz w:val="20"/>
        </w:rPr>
        <w:t xml:space="preserve">§7. Het </w:t>
      </w:r>
      <w:r w:rsidR="00491FD0" w:rsidRPr="005F1C9A">
        <w:rPr>
          <w:rFonts w:cs="Arial"/>
          <w:b w:val="0"/>
          <w:sz w:val="20"/>
        </w:rPr>
        <w:t>verhaal</w:t>
      </w:r>
      <w:r w:rsidRPr="005F1C9A">
        <w:rPr>
          <w:rFonts w:cs="Arial"/>
          <w:b w:val="0"/>
          <w:sz w:val="20"/>
        </w:rPr>
        <w:t xml:space="preserve"> </w:t>
      </w:r>
      <w:r w:rsidR="00491FD0" w:rsidRPr="005F1C9A">
        <w:rPr>
          <w:rFonts w:cs="Arial"/>
          <w:b w:val="0"/>
          <w:sz w:val="20"/>
        </w:rPr>
        <w:t xml:space="preserve">bij de </w:t>
      </w:r>
      <w:r w:rsidR="005F1C9A" w:rsidRPr="005F1C9A">
        <w:rPr>
          <w:rFonts w:cs="Arial"/>
          <w:b w:val="0"/>
          <w:sz w:val="20"/>
        </w:rPr>
        <w:t>provinciegriffier</w:t>
      </w:r>
      <w:r w:rsidR="00491FD0" w:rsidRPr="005F1C9A">
        <w:rPr>
          <w:rFonts w:cs="Arial"/>
          <w:b w:val="0"/>
          <w:sz w:val="20"/>
        </w:rPr>
        <w:t xml:space="preserve"> </w:t>
      </w:r>
      <w:r w:rsidRPr="005F1C9A">
        <w:rPr>
          <w:rFonts w:cs="Arial"/>
          <w:b w:val="0"/>
          <w:sz w:val="20"/>
        </w:rPr>
        <w:t>schort de beoordeling</w:t>
      </w:r>
      <w:r w:rsidRPr="005F1C9A">
        <w:rPr>
          <w:rFonts w:cs="Arial"/>
          <w:b w:val="0"/>
          <w:spacing w:val="-1"/>
          <w:sz w:val="20"/>
        </w:rPr>
        <w:t xml:space="preserve"> niet op.</w:t>
      </w:r>
    </w:p>
    <w:p w14:paraId="253B67D9" w14:textId="77777777" w:rsidR="003E20A8" w:rsidRPr="005F1C9A" w:rsidRDefault="003E20A8" w:rsidP="00C55CFA">
      <w:pPr>
        <w:pStyle w:val="Normaalweb"/>
        <w:numPr>
          <w:ilvl w:val="0"/>
          <w:numId w:val="0"/>
        </w:numPr>
        <w:shd w:val="clear" w:color="auto" w:fill="FFFFFF"/>
        <w:spacing w:before="0" w:beforeAutospacing="0" w:after="0" w:afterAutospacing="0"/>
        <w:rPr>
          <w:rFonts w:ascii="Trebuchet MS" w:hAnsi="Trebuchet MS"/>
          <w:sz w:val="23"/>
          <w:szCs w:val="23"/>
        </w:rPr>
      </w:pPr>
    </w:p>
    <w:sectPr w:rsidR="003E20A8" w:rsidRPr="005F1C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DAA1" w14:textId="77777777" w:rsidR="00A45EA1" w:rsidRDefault="00A45EA1" w:rsidP="001F1C2A">
      <w:r>
        <w:separator/>
      </w:r>
    </w:p>
  </w:endnote>
  <w:endnote w:type="continuationSeparator" w:id="0">
    <w:p w14:paraId="39441995" w14:textId="77777777" w:rsidR="00A45EA1" w:rsidRDefault="00A45EA1" w:rsidP="001F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5660"/>
      <w:docPartObj>
        <w:docPartGallery w:val="Page Numbers (Bottom of Page)"/>
        <w:docPartUnique/>
      </w:docPartObj>
    </w:sdtPr>
    <w:sdtEndPr/>
    <w:sdtContent>
      <w:p w14:paraId="35D5358D" w14:textId="38175029" w:rsidR="00764FC4" w:rsidRDefault="00764FC4">
        <w:pPr>
          <w:pStyle w:val="Voettekst"/>
          <w:jc w:val="right"/>
        </w:pPr>
        <w:r>
          <w:fldChar w:fldCharType="begin"/>
        </w:r>
        <w:r>
          <w:instrText>PAGE   \* MERGEFORMAT</w:instrText>
        </w:r>
        <w:r>
          <w:fldChar w:fldCharType="separate"/>
        </w:r>
        <w:r>
          <w:rPr>
            <w:lang w:val="nl-NL"/>
          </w:rPr>
          <w:t>2</w:t>
        </w:r>
        <w:r>
          <w:fldChar w:fldCharType="end"/>
        </w:r>
      </w:p>
    </w:sdtContent>
  </w:sdt>
  <w:p w14:paraId="1F769B22" w14:textId="77777777" w:rsidR="00764FC4" w:rsidRDefault="00764F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D5166" w14:textId="77777777" w:rsidR="00A45EA1" w:rsidRDefault="00A45EA1" w:rsidP="001F1C2A">
      <w:r>
        <w:separator/>
      </w:r>
    </w:p>
  </w:footnote>
  <w:footnote w:type="continuationSeparator" w:id="0">
    <w:p w14:paraId="4EC9A2AF" w14:textId="77777777" w:rsidR="00A45EA1" w:rsidRDefault="00A45EA1" w:rsidP="001F1C2A">
      <w:r>
        <w:continuationSeparator/>
      </w:r>
    </w:p>
  </w:footnote>
  <w:footnote w:id="1">
    <w:p w14:paraId="654A60B3" w14:textId="77777777" w:rsidR="00764FC4" w:rsidRPr="00612FC4" w:rsidRDefault="00764FC4" w:rsidP="00F75FC2">
      <w:pPr>
        <w:shd w:val="clear" w:color="auto" w:fill="FFFFFF"/>
        <w:rPr>
          <w:rFonts w:ascii="Arial" w:hAnsi="Arial" w:cs="Arial"/>
          <w:color w:val="333333"/>
          <w:szCs w:val="18"/>
          <w:lang w:val="nl-BE" w:eastAsia="nl-BE"/>
        </w:rPr>
      </w:pPr>
      <w:r>
        <w:rPr>
          <w:rStyle w:val="Voetnootmarkering"/>
        </w:rPr>
        <w:footnoteRef/>
      </w:r>
      <w:r>
        <w:t xml:space="preserve"> </w:t>
      </w:r>
      <w:r w:rsidRPr="00612FC4">
        <w:rPr>
          <w:rFonts w:ascii="Arial" w:hAnsi="Arial" w:cs="Arial"/>
          <w:color w:val="333333"/>
          <w:szCs w:val="18"/>
          <w:lang w:val="nl-BE" w:eastAsia="nl-BE"/>
        </w:rPr>
        <w:t>Functiebeschrijving en evaluatie:</w:t>
      </w:r>
    </w:p>
    <w:p w14:paraId="716CAE5B" w14:textId="77777777" w:rsidR="00764FC4" w:rsidRPr="00612FC4" w:rsidRDefault="00764FC4" w:rsidP="00F75FC2">
      <w:pPr>
        <w:pStyle w:val="Lijstalinea"/>
        <w:numPr>
          <w:ilvl w:val="0"/>
          <w:numId w:val="45"/>
        </w:num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 xml:space="preserve">decreet rechtspositie, hoofdstuk </w:t>
      </w:r>
      <w:proofErr w:type="spellStart"/>
      <w:r w:rsidRPr="00612FC4">
        <w:rPr>
          <w:rFonts w:ascii="Arial" w:hAnsi="Arial" w:cs="Arial"/>
          <w:color w:val="333333"/>
          <w:szCs w:val="18"/>
          <w:lang w:val="nl-BE" w:eastAsia="nl-BE"/>
        </w:rPr>
        <w:t>Vbis</w:t>
      </w:r>
      <w:proofErr w:type="spellEnd"/>
      <w:r w:rsidRPr="00612FC4">
        <w:rPr>
          <w:rFonts w:ascii="Arial" w:hAnsi="Arial" w:cs="Arial"/>
          <w:color w:val="333333"/>
          <w:szCs w:val="18"/>
          <w:lang w:val="nl-BE" w:eastAsia="nl-BE"/>
        </w:rPr>
        <w:t xml:space="preserve">. Functiebeschrijving en hoofdstuk </w:t>
      </w:r>
      <w:proofErr w:type="spellStart"/>
      <w:r w:rsidRPr="00612FC4">
        <w:rPr>
          <w:rFonts w:ascii="Arial" w:hAnsi="Arial" w:cs="Arial"/>
          <w:color w:val="333333"/>
          <w:szCs w:val="18"/>
          <w:lang w:val="nl-BE" w:eastAsia="nl-BE"/>
        </w:rPr>
        <w:t>Vter</w:t>
      </w:r>
      <w:proofErr w:type="spellEnd"/>
      <w:r w:rsidRPr="00612FC4">
        <w:rPr>
          <w:rFonts w:ascii="Arial" w:hAnsi="Arial" w:cs="Arial"/>
          <w:color w:val="333333"/>
          <w:szCs w:val="18"/>
          <w:lang w:val="nl-BE" w:eastAsia="nl-BE"/>
        </w:rPr>
        <w:t>. Evaluatie.</w:t>
      </w:r>
      <w:r w:rsidRPr="00612FC4">
        <w:rPr>
          <w:rFonts w:ascii="Arial" w:hAnsi="Arial" w:cs="Arial"/>
          <w:color w:val="333333"/>
          <w:szCs w:val="18"/>
          <w:lang w:val="nl-BE" w:eastAsia="nl-BE"/>
        </w:rPr>
        <w:br/>
      </w:r>
      <w:hyperlink r:id="rId1" w:anchor="143222" w:history="1">
        <w:r w:rsidRPr="00612FC4">
          <w:rPr>
            <w:rStyle w:val="Hyperlink"/>
            <w:rFonts w:ascii="Arial" w:hAnsi="Arial" w:cs="Arial"/>
            <w:szCs w:val="18"/>
            <w:lang w:val="nl-BE" w:eastAsia="nl-BE"/>
          </w:rPr>
          <w:t>https://data-onderwijs.vlaanderen.be/edulex/document.aspx?docid=12657#143222</w:t>
        </w:r>
      </w:hyperlink>
      <w:r w:rsidRPr="00612FC4">
        <w:rPr>
          <w:rFonts w:ascii="Arial" w:hAnsi="Arial" w:cs="Arial"/>
          <w:color w:val="333333"/>
          <w:szCs w:val="18"/>
          <w:lang w:val="nl-BE" w:eastAsia="nl-BE"/>
        </w:rPr>
        <w:t xml:space="preserve"> </w:t>
      </w:r>
    </w:p>
    <w:p w14:paraId="04A3F262" w14:textId="77B0B726" w:rsidR="00764FC4" w:rsidRPr="00BE7AFF" w:rsidRDefault="00764FC4" w:rsidP="00197397">
      <w:pPr>
        <w:pStyle w:val="Lijstalinea"/>
        <w:numPr>
          <w:ilvl w:val="0"/>
          <w:numId w:val="45"/>
        </w:numPr>
        <w:shd w:val="clear" w:color="auto" w:fill="FFFFFF"/>
        <w:rPr>
          <w:rFonts w:ascii="Arial" w:hAnsi="Arial" w:cs="Arial"/>
          <w:color w:val="333333"/>
          <w:szCs w:val="18"/>
          <w:lang w:val="nl-BE" w:eastAsia="nl-BE"/>
        </w:rPr>
      </w:pPr>
      <w:r w:rsidRPr="00BE7AFF">
        <w:rPr>
          <w:rFonts w:ascii="Arial" w:hAnsi="Arial" w:cs="Arial"/>
          <w:color w:val="333333"/>
          <w:szCs w:val="18"/>
          <w:lang w:val="nl-BE" w:eastAsia="nl-BE"/>
        </w:rPr>
        <w:t>M.O. van 29 oktober 2007, PERS/2007/09, Functiebeschrijving en evaluatie</w:t>
      </w:r>
      <w:r w:rsidRPr="00BE7AFF">
        <w:rPr>
          <w:rFonts w:ascii="Arial" w:hAnsi="Arial" w:cs="Arial"/>
          <w:color w:val="333333"/>
          <w:szCs w:val="18"/>
          <w:lang w:val="nl-BE" w:eastAsia="nl-BE"/>
        </w:rPr>
        <w:br/>
      </w:r>
      <w:hyperlink r:id="rId2" w:anchor="4" w:history="1">
        <w:r w:rsidRPr="00BE7AFF">
          <w:rPr>
            <w:rStyle w:val="Hyperlink"/>
            <w:rFonts w:ascii="Arial" w:hAnsi="Arial" w:cs="Arial"/>
            <w:szCs w:val="18"/>
            <w:lang w:val="nl-BE" w:eastAsia="nl-BE"/>
          </w:rPr>
          <w:t>https://data-onderwijs.vlaanderen.be/edulex/document.aspx?docid=13932#4</w:t>
        </w:r>
      </w:hyperlink>
      <w:r w:rsidRPr="00BE7AFF">
        <w:rPr>
          <w:rFonts w:ascii="Arial" w:hAnsi="Arial" w:cs="Arial"/>
          <w:color w:val="333333"/>
          <w:szCs w:val="18"/>
          <w:lang w:val="nl-BE" w:eastAsia="nl-BE"/>
        </w:rPr>
        <w:t xml:space="preserve"> </w:t>
      </w:r>
    </w:p>
    <w:p w14:paraId="7BBB0F5C" w14:textId="77777777" w:rsidR="00764FC4" w:rsidRDefault="00764FC4" w:rsidP="00F75FC2">
      <w:pPr>
        <w:shd w:val="clear" w:color="auto" w:fill="FFFFFF"/>
        <w:rPr>
          <w:rFonts w:ascii="Arial" w:hAnsi="Arial" w:cs="Arial"/>
          <w:color w:val="333333"/>
          <w:szCs w:val="18"/>
          <w:lang w:val="nl-BE" w:eastAsia="nl-BE"/>
        </w:rPr>
      </w:pPr>
    </w:p>
    <w:p w14:paraId="20965685" w14:textId="4E4D04B9" w:rsidR="00764FC4" w:rsidRPr="00612FC4" w:rsidRDefault="00764FC4" w:rsidP="00F75FC2">
      <w:p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Aanvangsbegeleiding:</w:t>
      </w:r>
    </w:p>
    <w:p w14:paraId="4281F9A4" w14:textId="1A326DE4" w:rsidR="00764FC4" w:rsidRPr="00612FC4" w:rsidRDefault="00764FC4" w:rsidP="00F75FC2">
      <w:pPr>
        <w:pStyle w:val="Lijstalinea"/>
        <w:numPr>
          <w:ilvl w:val="0"/>
          <w:numId w:val="45"/>
        </w:numPr>
        <w:shd w:val="clear" w:color="auto" w:fill="FFFFFF"/>
        <w:rPr>
          <w:rFonts w:ascii="Arial" w:hAnsi="Arial" w:cs="Arial"/>
          <w:color w:val="333333"/>
          <w:szCs w:val="18"/>
          <w:lang w:val="nl-BE" w:eastAsia="nl-BE"/>
        </w:rPr>
      </w:pPr>
      <w:r w:rsidRPr="00612FC4">
        <w:rPr>
          <w:rFonts w:ascii="Arial" w:hAnsi="Arial" w:cs="Arial"/>
          <w:color w:val="333333"/>
          <w:szCs w:val="18"/>
          <w:lang w:val="nl-BE" w:eastAsia="nl-BE"/>
        </w:rPr>
        <w:t>decreet rechtspositie, artikel 23bis,§3,2°</w:t>
      </w:r>
    </w:p>
    <w:p w14:paraId="75AEC1B0" w14:textId="363C130C" w:rsidR="00764FC4" w:rsidRPr="00612FC4" w:rsidRDefault="00764FC4" w:rsidP="00314B1C">
      <w:pPr>
        <w:pStyle w:val="Voetnoottekst"/>
        <w:numPr>
          <w:ilvl w:val="0"/>
          <w:numId w:val="45"/>
        </w:numPr>
        <w:rPr>
          <w:rStyle w:val="Hyperlink"/>
          <w:color w:val="auto"/>
          <w:u w:val="none"/>
          <w:lang w:val="nl-BE"/>
        </w:rPr>
      </w:pPr>
      <w:r w:rsidRPr="00612FC4">
        <w:rPr>
          <w:rFonts w:ascii="Arial" w:hAnsi="Arial" w:cs="Arial"/>
          <w:color w:val="333333"/>
          <w:sz w:val="18"/>
          <w:szCs w:val="18"/>
          <w:lang w:val="nl-BE" w:eastAsia="nl-BE"/>
        </w:rPr>
        <w:t xml:space="preserve">M.O. van 24 september 2019, SO/2019/03, De tijdelijke aanstelling van bepaalde duur en van doorlopende duur in een wervingsambt, rubriek 5.1.2 </w:t>
      </w:r>
      <w:r w:rsidRPr="00612FC4">
        <w:rPr>
          <w:rFonts w:ascii="Arial" w:hAnsi="Arial" w:cs="Arial"/>
          <w:color w:val="333333"/>
          <w:sz w:val="18"/>
          <w:szCs w:val="18"/>
          <w:lang w:val="nl-BE" w:eastAsia="nl-BE"/>
        </w:rPr>
        <w:br/>
      </w:r>
      <w:hyperlink r:id="rId3" w:history="1">
        <w:r w:rsidRPr="00612FC4">
          <w:rPr>
            <w:rStyle w:val="Hyperlink"/>
            <w:rFonts w:ascii="Arial" w:hAnsi="Arial" w:cs="Arial"/>
            <w:sz w:val="18"/>
            <w:szCs w:val="18"/>
            <w:lang w:val="nl-BE" w:eastAsia="nl-BE"/>
          </w:rPr>
          <w:t>https://data-onderwijs.vlaanderen.be/edulex/document.aspx?docid=15412</w:t>
        </w:r>
      </w:hyperlink>
    </w:p>
    <w:p w14:paraId="39B38362" w14:textId="7DCB8AA7" w:rsidR="00764FC4" w:rsidRPr="00612FC4" w:rsidRDefault="00764FC4" w:rsidP="00314B1C">
      <w:pPr>
        <w:pStyle w:val="Voetnoottekst"/>
        <w:numPr>
          <w:ilvl w:val="0"/>
          <w:numId w:val="45"/>
        </w:numPr>
        <w:rPr>
          <w:rFonts w:ascii="Arial" w:hAnsi="Arial" w:cs="Arial"/>
          <w:sz w:val="18"/>
          <w:szCs w:val="18"/>
          <w:lang w:val="nl-BE"/>
        </w:rPr>
      </w:pPr>
      <w:r w:rsidRPr="00612FC4">
        <w:rPr>
          <w:rFonts w:ascii="Arial" w:hAnsi="Arial" w:cs="Arial"/>
          <w:color w:val="333333"/>
          <w:sz w:val="18"/>
          <w:szCs w:val="18"/>
          <w:lang w:val="nl-BE" w:eastAsia="nl-BE"/>
        </w:rPr>
        <w:t xml:space="preserve">M.O. van </w:t>
      </w:r>
      <w:r>
        <w:rPr>
          <w:rFonts w:ascii="Arial" w:hAnsi="Arial" w:cs="Arial"/>
          <w:color w:val="333333"/>
          <w:sz w:val="18"/>
          <w:szCs w:val="18"/>
          <w:lang w:val="nl-BE" w:eastAsia="nl-BE"/>
        </w:rPr>
        <w:t>10</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t>juni</w:t>
      </w:r>
      <w:r w:rsidRPr="00612FC4">
        <w:rPr>
          <w:rFonts w:ascii="Arial" w:hAnsi="Arial" w:cs="Arial"/>
          <w:color w:val="333333"/>
          <w:sz w:val="18"/>
          <w:szCs w:val="18"/>
          <w:lang w:val="nl-BE" w:eastAsia="nl-BE"/>
        </w:rPr>
        <w:t xml:space="preserve"> 20</w:t>
      </w:r>
      <w:r>
        <w:rPr>
          <w:rFonts w:ascii="Arial" w:hAnsi="Arial" w:cs="Arial"/>
          <w:color w:val="333333"/>
          <w:sz w:val="18"/>
          <w:szCs w:val="18"/>
          <w:lang w:val="nl-BE" w:eastAsia="nl-BE"/>
        </w:rPr>
        <w:t>21</w:t>
      </w:r>
      <w:r w:rsidRPr="00612FC4">
        <w:rPr>
          <w:rFonts w:ascii="Arial" w:hAnsi="Arial" w:cs="Arial"/>
          <w:color w:val="333333"/>
          <w:sz w:val="18"/>
          <w:szCs w:val="18"/>
          <w:lang w:val="nl-BE" w:eastAsia="nl-BE"/>
        </w:rPr>
        <w:t>, SO/20</w:t>
      </w:r>
      <w:r>
        <w:rPr>
          <w:rFonts w:ascii="Arial" w:hAnsi="Arial" w:cs="Arial"/>
          <w:color w:val="333333"/>
          <w:sz w:val="18"/>
          <w:szCs w:val="18"/>
          <w:lang w:val="nl-BE" w:eastAsia="nl-BE"/>
        </w:rPr>
        <w:t>21</w:t>
      </w:r>
      <w:r w:rsidRPr="00612FC4">
        <w:rPr>
          <w:rFonts w:ascii="Arial" w:hAnsi="Arial" w:cs="Arial"/>
          <w:color w:val="333333"/>
          <w:sz w:val="18"/>
          <w:szCs w:val="18"/>
          <w:lang w:val="nl-BE" w:eastAsia="nl-BE"/>
        </w:rPr>
        <w:t>/0</w:t>
      </w:r>
      <w:r>
        <w:rPr>
          <w:rFonts w:ascii="Arial" w:hAnsi="Arial" w:cs="Arial"/>
          <w:color w:val="333333"/>
          <w:sz w:val="18"/>
          <w:szCs w:val="18"/>
          <w:lang w:val="nl-BE" w:eastAsia="nl-BE"/>
        </w:rPr>
        <w:t>4</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t>TADD vanaf 1 september 2021. Krachtlijnen en overgangsmaatregelen.</w:t>
      </w:r>
      <w:r w:rsidRPr="00612FC4">
        <w:rPr>
          <w:rFonts w:ascii="Arial" w:hAnsi="Arial" w:cs="Arial"/>
          <w:color w:val="333333"/>
          <w:sz w:val="18"/>
          <w:szCs w:val="18"/>
          <w:lang w:val="nl-BE" w:eastAsia="nl-BE"/>
        </w:rPr>
        <w:t xml:space="preserve"> </w:t>
      </w:r>
      <w:r>
        <w:rPr>
          <w:rFonts w:ascii="Arial" w:hAnsi="Arial" w:cs="Arial"/>
          <w:color w:val="333333"/>
          <w:sz w:val="18"/>
          <w:szCs w:val="18"/>
          <w:lang w:val="nl-BE" w:eastAsia="nl-BE"/>
        </w:rPr>
        <w:br/>
      </w:r>
      <w:hyperlink r:id="rId4" w:history="1">
        <w:r w:rsidRPr="00612FC4">
          <w:rPr>
            <w:rStyle w:val="Hyperlink"/>
            <w:rFonts w:ascii="Arial" w:hAnsi="Arial" w:cs="Arial"/>
            <w:sz w:val="18"/>
            <w:szCs w:val="18"/>
          </w:rPr>
          <w:t>omzendbrief PERS/2021/04 van 10/06/2021 (vlaanderen.be)</w:t>
        </w:r>
      </w:hyperlink>
    </w:p>
  </w:footnote>
  <w:footnote w:id="2">
    <w:p w14:paraId="1B458F20" w14:textId="77777777" w:rsidR="00764FC4" w:rsidRPr="001E7687" w:rsidRDefault="00764FC4">
      <w:pPr>
        <w:pStyle w:val="Voetnoottekst"/>
        <w:rPr>
          <w:lang w:val="nl-BE"/>
        </w:rPr>
      </w:pPr>
      <w:r>
        <w:rPr>
          <w:rStyle w:val="Voetnootmarkering"/>
        </w:rPr>
        <w:footnoteRef/>
      </w:r>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2835"/>
        <w:gridCol w:w="709"/>
        <w:gridCol w:w="2835"/>
      </w:tblGrid>
      <w:tr w:rsidR="00764FC4" w:rsidRPr="009270E0" w14:paraId="69C34E13" w14:textId="77777777" w:rsidTr="00244039">
        <w:tc>
          <w:tcPr>
            <w:tcW w:w="2263" w:type="dxa"/>
            <w:shd w:val="clear" w:color="auto" w:fill="D9D9D9"/>
          </w:tcPr>
          <w:p w14:paraId="5690813C" w14:textId="77777777" w:rsidR="00764FC4" w:rsidRPr="009270E0" w:rsidRDefault="00764FC4" w:rsidP="001E7687">
            <w:pPr>
              <w:rPr>
                <w:rFonts w:ascii="Arial" w:hAnsi="Arial" w:cs="Arial"/>
                <w:szCs w:val="18"/>
              </w:rPr>
            </w:pPr>
            <w:r w:rsidRPr="009270E0">
              <w:rPr>
                <w:rFonts w:ascii="Arial" w:hAnsi="Arial" w:cs="Arial"/>
                <w:szCs w:val="18"/>
              </w:rPr>
              <w:t>Overhandiging FB</w:t>
            </w:r>
          </w:p>
        </w:tc>
        <w:tc>
          <w:tcPr>
            <w:tcW w:w="709" w:type="dxa"/>
            <w:shd w:val="clear" w:color="auto" w:fill="auto"/>
          </w:tcPr>
          <w:p w14:paraId="00BAC6FF" w14:textId="77777777" w:rsidR="00764FC4" w:rsidRPr="009270E0" w:rsidRDefault="00764FC4" w:rsidP="001E7687">
            <w:pPr>
              <w:rPr>
                <w:rFonts w:ascii="Arial" w:hAnsi="Arial" w:cs="Arial"/>
                <w:szCs w:val="18"/>
              </w:rPr>
            </w:pPr>
          </w:p>
        </w:tc>
        <w:tc>
          <w:tcPr>
            <w:tcW w:w="2835" w:type="dxa"/>
            <w:shd w:val="clear" w:color="auto" w:fill="C5E0B3"/>
          </w:tcPr>
          <w:p w14:paraId="1870E334" w14:textId="77777777" w:rsidR="00764FC4" w:rsidRPr="009270E0" w:rsidRDefault="00764FC4" w:rsidP="001E7687">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3DC90F12" w14:textId="77777777" w:rsidR="00764FC4" w:rsidRPr="009270E0" w:rsidRDefault="00764FC4" w:rsidP="001E7687">
            <w:pPr>
              <w:jc w:val="center"/>
              <w:rPr>
                <w:rFonts w:ascii="Arial" w:hAnsi="Arial" w:cs="Arial"/>
                <w:b/>
                <w:bCs/>
                <w:szCs w:val="18"/>
              </w:rPr>
            </w:pPr>
            <w:r w:rsidRPr="009270E0">
              <w:rPr>
                <w:rFonts w:ascii="Arial" w:hAnsi="Arial" w:cs="Arial"/>
                <w:b/>
                <w:bCs/>
                <w:szCs w:val="18"/>
              </w:rPr>
              <w:t>-&gt;</w:t>
            </w:r>
          </w:p>
        </w:tc>
        <w:tc>
          <w:tcPr>
            <w:tcW w:w="2835" w:type="dxa"/>
            <w:vMerge w:val="restart"/>
            <w:shd w:val="clear" w:color="auto" w:fill="D9D9D9"/>
          </w:tcPr>
          <w:p w14:paraId="6553E7F6" w14:textId="77777777" w:rsidR="00764FC4" w:rsidRPr="009270E0" w:rsidRDefault="00764FC4" w:rsidP="001E7687">
            <w:pPr>
              <w:rPr>
                <w:rFonts w:ascii="Arial" w:hAnsi="Arial" w:cs="Arial"/>
                <w:szCs w:val="18"/>
              </w:rPr>
            </w:pPr>
            <w:r>
              <w:rPr>
                <w:rFonts w:ascii="Arial" w:hAnsi="Arial" w:cs="Arial"/>
                <w:szCs w:val="18"/>
              </w:rPr>
              <w:t xml:space="preserve">- of </w:t>
            </w:r>
            <w:r w:rsidRPr="009270E0">
              <w:rPr>
                <w:rFonts w:ascii="Arial" w:hAnsi="Arial" w:cs="Arial"/>
                <w:szCs w:val="18"/>
              </w:rPr>
              <w:t>evaluatie met eindconclusie “voldoende”</w:t>
            </w:r>
          </w:p>
          <w:p w14:paraId="5EF6B65C" w14:textId="77777777" w:rsidR="00764FC4" w:rsidRPr="009270E0" w:rsidRDefault="00764FC4" w:rsidP="001E7687">
            <w:pPr>
              <w:rPr>
                <w:rFonts w:ascii="Arial" w:hAnsi="Arial" w:cs="Arial"/>
                <w:szCs w:val="18"/>
              </w:rPr>
            </w:pPr>
            <w:r>
              <w:rPr>
                <w:rFonts w:ascii="Arial" w:hAnsi="Arial" w:cs="Arial"/>
                <w:szCs w:val="18"/>
              </w:rPr>
              <w:t xml:space="preserve">- of </w:t>
            </w:r>
            <w:r w:rsidRPr="009270E0">
              <w:rPr>
                <w:rFonts w:ascii="Arial" w:hAnsi="Arial" w:cs="Arial"/>
                <w:szCs w:val="18"/>
              </w:rPr>
              <w:t>2</w:t>
            </w:r>
            <w:r w:rsidRPr="009270E0">
              <w:rPr>
                <w:rFonts w:ascii="Arial" w:hAnsi="Arial" w:cs="Arial"/>
                <w:szCs w:val="18"/>
                <w:vertAlign w:val="superscript"/>
              </w:rPr>
              <w:t>de</w:t>
            </w:r>
            <w:r w:rsidRPr="009270E0">
              <w:rPr>
                <w:rFonts w:ascii="Arial" w:hAnsi="Arial" w:cs="Arial"/>
                <w:szCs w:val="18"/>
              </w:rPr>
              <w:t xml:space="preserve"> evaluatie met eindconclusie “onvoldoende”</w:t>
            </w:r>
            <w:r>
              <w:rPr>
                <w:rFonts w:ascii="Arial" w:hAnsi="Arial" w:cs="Arial"/>
                <w:szCs w:val="18"/>
              </w:rPr>
              <w:t>:</w:t>
            </w:r>
          </w:p>
          <w:p w14:paraId="39BEDA23" w14:textId="77777777" w:rsidR="00764FC4" w:rsidRPr="009270E0" w:rsidRDefault="00764FC4" w:rsidP="001E7687">
            <w:pPr>
              <w:rPr>
                <w:rFonts w:ascii="Arial" w:hAnsi="Arial" w:cs="Arial"/>
                <w:szCs w:val="18"/>
              </w:rPr>
            </w:pPr>
            <w:r>
              <w:rPr>
                <w:rFonts w:ascii="Arial" w:hAnsi="Arial" w:cs="Arial"/>
                <w:szCs w:val="18"/>
              </w:rPr>
              <w:t>uit dienst</w:t>
            </w:r>
          </w:p>
        </w:tc>
      </w:tr>
      <w:tr w:rsidR="00764FC4" w:rsidRPr="009270E0" w14:paraId="290DF760" w14:textId="77777777" w:rsidTr="00244039">
        <w:tc>
          <w:tcPr>
            <w:tcW w:w="2263" w:type="dxa"/>
            <w:shd w:val="clear" w:color="auto" w:fill="auto"/>
          </w:tcPr>
          <w:p w14:paraId="0497152F" w14:textId="77777777" w:rsidR="00764FC4" w:rsidRPr="009270E0" w:rsidRDefault="00764FC4"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33145D3A" w14:textId="77777777" w:rsidR="00764FC4" w:rsidRPr="009270E0" w:rsidRDefault="00764FC4" w:rsidP="001E7687">
            <w:pPr>
              <w:rPr>
                <w:rFonts w:ascii="Arial" w:hAnsi="Arial" w:cs="Arial"/>
                <w:szCs w:val="18"/>
              </w:rPr>
            </w:pPr>
          </w:p>
        </w:tc>
        <w:tc>
          <w:tcPr>
            <w:tcW w:w="2835" w:type="dxa"/>
            <w:shd w:val="clear" w:color="auto" w:fill="auto"/>
          </w:tcPr>
          <w:p w14:paraId="2F4959E8" w14:textId="77777777" w:rsidR="00764FC4" w:rsidRPr="009270E0" w:rsidRDefault="00764FC4"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C0AD8F9" w14:textId="77777777" w:rsidR="00764FC4" w:rsidRPr="009270E0" w:rsidRDefault="00764FC4" w:rsidP="001E7687">
            <w:pPr>
              <w:rPr>
                <w:rFonts w:ascii="Arial" w:hAnsi="Arial" w:cs="Arial"/>
                <w:szCs w:val="18"/>
              </w:rPr>
            </w:pPr>
          </w:p>
        </w:tc>
        <w:tc>
          <w:tcPr>
            <w:tcW w:w="2835" w:type="dxa"/>
            <w:vMerge/>
            <w:shd w:val="clear" w:color="auto" w:fill="auto"/>
          </w:tcPr>
          <w:p w14:paraId="37328B12" w14:textId="77777777" w:rsidR="00764FC4" w:rsidRPr="009270E0" w:rsidRDefault="00764FC4" w:rsidP="001E7687">
            <w:pPr>
              <w:rPr>
                <w:rFonts w:ascii="Arial" w:hAnsi="Arial" w:cs="Arial"/>
                <w:szCs w:val="18"/>
              </w:rPr>
            </w:pPr>
          </w:p>
        </w:tc>
      </w:tr>
      <w:tr w:rsidR="00764FC4" w:rsidRPr="009270E0" w14:paraId="6E318B7A" w14:textId="77777777" w:rsidTr="00244039">
        <w:tc>
          <w:tcPr>
            <w:tcW w:w="2263" w:type="dxa"/>
            <w:shd w:val="clear" w:color="auto" w:fill="C5E0B3"/>
          </w:tcPr>
          <w:p w14:paraId="17D7DC71" w14:textId="77777777" w:rsidR="00764FC4" w:rsidRPr="009270E0" w:rsidRDefault="00764FC4" w:rsidP="001E7687">
            <w:pPr>
              <w:rPr>
                <w:rFonts w:ascii="Arial" w:hAnsi="Arial" w:cs="Arial"/>
                <w:szCs w:val="18"/>
              </w:rPr>
            </w:pPr>
            <w:r w:rsidRPr="009270E0">
              <w:rPr>
                <w:rFonts w:ascii="Arial" w:hAnsi="Arial" w:cs="Arial"/>
                <w:szCs w:val="18"/>
              </w:rPr>
              <w:t>Termijn niet bepaald</w:t>
            </w:r>
          </w:p>
        </w:tc>
        <w:tc>
          <w:tcPr>
            <w:tcW w:w="709" w:type="dxa"/>
            <w:shd w:val="clear" w:color="auto" w:fill="auto"/>
          </w:tcPr>
          <w:p w14:paraId="4F30A83A" w14:textId="77777777" w:rsidR="00764FC4" w:rsidRPr="009270E0" w:rsidRDefault="00764FC4" w:rsidP="001E7687">
            <w:pPr>
              <w:rPr>
                <w:rFonts w:ascii="Arial" w:hAnsi="Arial" w:cs="Arial"/>
                <w:szCs w:val="18"/>
              </w:rPr>
            </w:pPr>
          </w:p>
        </w:tc>
        <w:tc>
          <w:tcPr>
            <w:tcW w:w="2835" w:type="dxa"/>
            <w:shd w:val="clear" w:color="auto" w:fill="D9D9D9"/>
          </w:tcPr>
          <w:p w14:paraId="18B2965C" w14:textId="0721D62C" w:rsidR="00764FC4" w:rsidRPr="009270E0" w:rsidRDefault="00764FC4" w:rsidP="001E7687">
            <w:pPr>
              <w:rPr>
                <w:rFonts w:ascii="Arial" w:hAnsi="Arial" w:cs="Arial"/>
                <w:szCs w:val="18"/>
              </w:rPr>
            </w:pPr>
            <w:r>
              <w:rPr>
                <w:rFonts w:ascii="Arial" w:hAnsi="Arial" w:cs="Arial"/>
                <w:szCs w:val="18"/>
              </w:rPr>
              <w:t xml:space="preserve">Indien </w:t>
            </w:r>
            <w:r w:rsidRPr="009270E0">
              <w:rPr>
                <w:rFonts w:ascii="Arial" w:hAnsi="Arial" w:cs="Arial"/>
                <w:szCs w:val="18"/>
              </w:rPr>
              <w:t>1</w:t>
            </w:r>
            <w:r w:rsidRPr="009270E0">
              <w:rPr>
                <w:rFonts w:ascii="Arial" w:hAnsi="Arial" w:cs="Arial"/>
                <w:szCs w:val="18"/>
                <w:vertAlign w:val="superscript"/>
              </w:rPr>
              <w:t>ste</w:t>
            </w:r>
            <w:r w:rsidRPr="009270E0">
              <w:rPr>
                <w:rFonts w:ascii="Arial" w:hAnsi="Arial" w:cs="Arial"/>
                <w:szCs w:val="18"/>
              </w:rPr>
              <w:t xml:space="preserve"> evaluatie met eindconclusie “onvoldoende”</w:t>
            </w:r>
            <w:r>
              <w:rPr>
                <w:rFonts w:ascii="Arial" w:hAnsi="Arial" w:cs="Arial"/>
                <w:szCs w:val="18"/>
              </w:rPr>
              <w:t xml:space="preserve"> en geen ontslag</w:t>
            </w:r>
          </w:p>
        </w:tc>
        <w:tc>
          <w:tcPr>
            <w:tcW w:w="709" w:type="dxa"/>
            <w:shd w:val="clear" w:color="auto" w:fill="auto"/>
          </w:tcPr>
          <w:p w14:paraId="163F005F" w14:textId="77777777" w:rsidR="00764FC4" w:rsidRPr="009270E0" w:rsidRDefault="00764FC4" w:rsidP="001E7687">
            <w:pPr>
              <w:rPr>
                <w:rFonts w:ascii="Arial" w:hAnsi="Arial" w:cs="Arial"/>
                <w:szCs w:val="18"/>
              </w:rPr>
            </w:pPr>
            <w:r>
              <w:rPr>
                <w:rFonts w:ascii="Arial" w:hAnsi="Arial" w:cs="Arial"/>
                <w:b/>
                <w:bCs/>
                <w:szCs w:val="18"/>
              </w:rPr>
              <w:t xml:space="preserve">   </w:t>
            </w:r>
          </w:p>
        </w:tc>
        <w:tc>
          <w:tcPr>
            <w:tcW w:w="2835" w:type="dxa"/>
            <w:vMerge/>
            <w:shd w:val="clear" w:color="auto" w:fill="D9D9D9"/>
          </w:tcPr>
          <w:p w14:paraId="09FDF1CA" w14:textId="77777777" w:rsidR="00764FC4" w:rsidRPr="009270E0" w:rsidRDefault="00764FC4" w:rsidP="001E7687">
            <w:pPr>
              <w:rPr>
                <w:rFonts w:ascii="Arial" w:hAnsi="Arial" w:cs="Arial"/>
                <w:szCs w:val="18"/>
              </w:rPr>
            </w:pPr>
          </w:p>
        </w:tc>
      </w:tr>
      <w:tr w:rsidR="00764FC4" w:rsidRPr="009270E0" w14:paraId="1FB94DE3" w14:textId="77777777" w:rsidTr="00244039">
        <w:tc>
          <w:tcPr>
            <w:tcW w:w="2263" w:type="dxa"/>
            <w:shd w:val="clear" w:color="auto" w:fill="auto"/>
          </w:tcPr>
          <w:p w14:paraId="7DC0B0E4" w14:textId="77777777" w:rsidR="00764FC4" w:rsidRPr="009270E0" w:rsidRDefault="00764FC4"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644F187B" w14:textId="77777777" w:rsidR="00764FC4" w:rsidRPr="009270E0" w:rsidRDefault="00764FC4" w:rsidP="001E7687">
            <w:pPr>
              <w:rPr>
                <w:rFonts w:ascii="Arial" w:hAnsi="Arial" w:cs="Arial"/>
                <w:szCs w:val="18"/>
              </w:rPr>
            </w:pPr>
          </w:p>
        </w:tc>
        <w:tc>
          <w:tcPr>
            <w:tcW w:w="2835" w:type="dxa"/>
            <w:shd w:val="clear" w:color="auto" w:fill="auto"/>
          </w:tcPr>
          <w:p w14:paraId="496B180D" w14:textId="77777777" w:rsidR="00764FC4" w:rsidRPr="009270E0" w:rsidRDefault="00764FC4" w:rsidP="001E7687">
            <w:pPr>
              <w:jc w:val="center"/>
              <w:rPr>
                <w:rFonts w:ascii="Arial" w:hAnsi="Arial" w:cs="Arial"/>
                <w:b/>
                <w:bCs/>
                <w:szCs w:val="18"/>
              </w:rPr>
            </w:pPr>
            <w:r w:rsidRPr="009270E0">
              <w:rPr>
                <w:rFonts w:ascii="Arial" w:hAnsi="Arial" w:cs="Arial"/>
                <w:b/>
                <w:bCs/>
                <w:szCs w:val="18"/>
              </w:rPr>
              <w:t>-&gt;</w:t>
            </w:r>
          </w:p>
        </w:tc>
        <w:tc>
          <w:tcPr>
            <w:tcW w:w="709" w:type="dxa"/>
            <w:shd w:val="clear" w:color="auto" w:fill="auto"/>
          </w:tcPr>
          <w:p w14:paraId="2C867DBF" w14:textId="77777777" w:rsidR="00764FC4" w:rsidRPr="009270E0" w:rsidRDefault="00764FC4" w:rsidP="001E7687">
            <w:pPr>
              <w:rPr>
                <w:rFonts w:ascii="Arial" w:hAnsi="Arial" w:cs="Arial"/>
                <w:szCs w:val="18"/>
              </w:rPr>
            </w:pPr>
          </w:p>
        </w:tc>
        <w:tc>
          <w:tcPr>
            <w:tcW w:w="2835" w:type="dxa"/>
            <w:vMerge/>
            <w:shd w:val="clear" w:color="auto" w:fill="D9D9D9"/>
          </w:tcPr>
          <w:p w14:paraId="3E92C5C1" w14:textId="77777777" w:rsidR="00764FC4" w:rsidRPr="009270E0" w:rsidRDefault="00764FC4" w:rsidP="001E7687">
            <w:pPr>
              <w:rPr>
                <w:rFonts w:ascii="Arial" w:hAnsi="Arial" w:cs="Arial"/>
                <w:szCs w:val="18"/>
              </w:rPr>
            </w:pPr>
          </w:p>
        </w:tc>
      </w:tr>
      <w:tr w:rsidR="00764FC4" w:rsidRPr="009270E0" w14:paraId="3990DFBA" w14:textId="77777777" w:rsidTr="00244039">
        <w:tc>
          <w:tcPr>
            <w:tcW w:w="2263" w:type="dxa"/>
            <w:shd w:val="clear" w:color="auto" w:fill="D9D9D9"/>
          </w:tcPr>
          <w:p w14:paraId="22EDCFF7" w14:textId="6931BD80" w:rsidR="00764FC4" w:rsidRPr="009270E0" w:rsidRDefault="00764FC4" w:rsidP="001E7687">
            <w:pPr>
              <w:rPr>
                <w:rFonts w:ascii="Arial" w:hAnsi="Arial" w:cs="Arial"/>
                <w:szCs w:val="18"/>
              </w:rPr>
            </w:pPr>
            <w:r w:rsidRPr="009270E0">
              <w:rPr>
                <w:rFonts w:ascii="Arial" w:hAnsi="Arial" w:cs="Arial"/>
                <w:szCs w:val="18"/>
              </w:rPr>
              <w:t>Verslag 1</w:t>
            </w:r>
            <w:r w:rsidRPr="009270E0">
              <w:rPr>
                <w:rFonts w:ascii="Arial" w:hAnsi="Arial" w:cs="Arial"/>
                <w:szCs w:val="18"/>
                <w:vertAlign w:val="superscript"/>
              </w:rPr>
              <w:t>ste</w:t>
            </w:r>
            <w:r w:rsidRPr="009270E0">
              <w:rPr>
                <w:rFonts w:ascii="Arial" w:hAnsi="Arial" w:cs="Arial"/>
                <w:szCs w:val="18"/>
              </w:rPr>
              <w:t xml:space="preserve"> FG met </w:t>
            </w:r>
            <w:r>
              <w:rPr>
                <w:rFonts w:ascii="Arial" w:hAnsi="Arial" w:cs="Arial"/>
                <w:szCs w:val="18"/>
              </w:rPr>
              <w:br/>
            </w:r>
            <w:r w:rsidRPr="009270E0">
              <w:rPr>
                <w:rFonts w:ascii="Arial" w:hAnsi="Arial" w:cs="Arial"/>
                <w:szCs w:val="18"/>
              </w:rPr>
              <w:t>POD</w:t>
            </w:r>
            <w:r>
              <w:rPr>
                <w:rFonts w:ascii="Arial" w:hAnsi="Arial" w:cs="Arial"/>
                <w:szCs w:val="18"/>
              </w:rPr>
              <w:t xml:space="preserve"> ’s</w:t>
            </w:r>
          </w:p>
          <w:p w14:paraId="184FE9AF" w14:textId="77777777" w:rsidR="00764FC4" w:rsidRPr="009270E0" w:rsidRDefault="00764FC4" w:rsidP="001E7687">
            <w:pPr>
              <w:rPr>
                <w:rFonts w:ascii="Arial" w:hAnsi="Arial" w:cs="Arial"/>
                <w:szCs w:val="18"/>
              </w:rPr>
            </w:pPr>
          </w:p>
        </w:tc>
        <w:tc>
          <w:tcPr>
            <w:tcW w:w="709" w:type="dxa"/>
            <w:shd w:val="clear" w:color="auto" w:fill="auto"/>
          </w:tcPr>
          <w:p w14:paraId="4CC4A5D5" w14:textId="77777777" w:rsidR="00764FC4" w:rsidRPr="009270E0" w:rsidRDefault="00764FC4" w:rsidP="001E7687">
            <w:pPr>
              <w:jc w:val="center"/>
              <w:rPr>
                <w:rFonts w:ascii="Arial" w:hAnsi="Arial" w:cs="Arial"/>
                <w:b/>
                <w:bCs/>
                <w:szCs w:val="18"/>
              </w:rPr>
            </w:pPr>
            <w:r w:rsidRPr="009270E0">
              <w:rPr>
                <w:rFonts w:ascii="Arial" w:hAnsi="Arial" w:cs="Arial"/>
                <w:b/>
                <w:bCs/>
                <w:szCs w:val="18"/>
              </w:rPr>
              <w:t>-&gt;</w:t>
            </w:r>
          </w:p>
        </w:tc>
        <w:tc>
          <w:tcPr>
            <w:tcW w:w="2835" w:type="dxa"/>
            <w:shd w:val="clear" w:color="auto" w:fill="C5E0B3"/>
          </w:tcPr>
          <w:p w14:paraId="2F1AAC41" w14:textId="77777777" w:rsidR="00764FC4" w:rsidRPr="009270E0" w:rsidRDefault="00764FC4" w:rsidP="001E7687">
            <w:pPr>
              <w:rPr>
                <w:rFonts w:ascii="Arial" w:hAnsi="Arial" w:cs="Arial"/>
                <w:szCs w:val="18"/>
              </w:rPr>
            </w:pPr>
            <w:r w:rsidRPr="009270E0">
              <w:rPr>
                <w:rFonts w:ascii="Arial" w:hAnsi="Arial" w:cs="Arial"/>
                <w:szCs w:val="18"/>
              </w:rPr>
              <w:t>Min. 120KD effectieve prestaties</w:t>
            </w:r>
          </w:p>
        </w:tc>
        <w:tc>
          <w:tcPr>
            <w:tcW w:w="709" w:type="dxa"/>
            <w:shd w:val="clear" w:color="auto" w:fill="auto"/>
          </w:tcPr>
          <w:p w14:paraId="2D4F0538" w14:textId="77777777" w:rsidR="00764FC4" w:rsidRPr="009270E0" w:rsidRDefault="00764FC4" w:rsidP="001E7687">
            <w:pPr>
              <w:rPr>
                <w:rFonts w:ascii="Arial" w:hAnsi="Arial" w:cs="Arial"/>
                <w:szCs w:val="18"/>
              </w:rPr>
            </w:pPr>
          </w:p>
        </w:tc>
        <w:tc>
          <w:tcPr>
            <w:tcW w:w="2835" w:type="dxa"/>
            <w:shd w:val="clear" w:color="auto" w:fill="auto"/>
          </w:tcPr>
          <w:p w14:paraId="4B87F362" w14:textId="77777777" w:rsidR="00764FC4" w:rsidRPr="009270E0" w:rsidRDefault="00764FC4" w:rsidP="001E7687">
            <w:pPr>
              <w:rPr>
                <w:rFonts w:ascii="Arial" w:hAnsi="Arial" w:cs="Arial"/>
                <w:szCs w:val="18"/>
              </w:rPr>
            </w:pPr>
          </w:p>
        </w:tc>
      </w:tr>
    </w:tbl>
    <w:p w14:paraId="05E3B658" w14:textId="77777777" w:rsidR="00764FC4" w:rsidRDefault="00764FC4" w:rsidP="001E7687">
      <w:pPr>
        <w:rPr>
          <w:rFonts w:ascii="Arial" w:hAnsi="Arial" w:cs="Arial"/>
          <w:szCs w:val="18"/>
        </w:rPr>
      </w:pPr>
    </w:p>
    <w:p w14:paraId="0BD7044C" w14:textId="77777777" w:rsidR="00764FC4" w:rsidRPr="00214526" w:rsidRDefault="00764FC4" w:rsidP="001E7687">
      <w:pPr>
        <w:rPr>
          <w:rFonts w:ascii="Arial" w:hAnsi="Arial" w:cs="Arial"/>
          <w:szCs w:val="18"/>
        </w:rPr>
      </w:pPr>
      <w:r>
        <w:rPr>
          <w:rFonts w:ascii="Arial" w:hAnsi="Arial" w:cs="Arial"/>
          <w:szCs w:val="18"/>
        </w:rPr>
        <w:t>Opgelet: er moeten ten minste 12 maanden liggen tussen het verslag van het 1</w:t>
      </w:r>
      <w:r w:rsidRPr="00F16368">
        <w:rPr>
          <w:rFonts w:ascii="Arial" w:hAnsi="Arial" w:cs="Arial"/>
          <w:szCs w:val="18"/>
          <w:vertAlign w:val="superscript"/>
        </w:rPr>
        <w:t>ste</w:t>
      </w:r>
      <w:r>
        <w:rPr>
          <w:rFonts w:ascii="Arial" w:hAnsi="Arial" w:cs="Arial"/>
          <w:szCs w:val="18"/>
        </w:rPr>
        <w:t xml:space="preserve"> FG en de 2</w:t>
      </w:r>
      <w:r w:rsidRPr="00F16368">
        <w:rPr>
          <w:rFonts w:ascii="Arial" w:hAnsi="Arial" w:cs="Arial"/>
          <w:szCs w:val="18"/>
          <w:vertAlign w:val="superscript"/>
        </w:rPr>
        <w:t>de</w:t>
      </w:r>
      <w:r>
        <w:rPr>
          <w:rFonts w:ascii="Arial" w:hAnsi="Arial" w:cs="Arial"/>
          <w:szCs w:val="18"/>
        </w:rPr>
        <w:t xml:space="preserve"> evaluatie met eindconclusie “onvoldoende”.</w:t>
      </w:r>
    </w:p>
    <w:p w14:paraId="416BAEC8" w14:textId="6BD6674B" w:rsidR="00764FC4" w:rsidRPr="001E7687" w:rsidRDefault="00764FC4">
      <w:pPr>
        <w:pStyle w:val="Voetnoottekst"/>
        <w:rPr>
          <w:lang w:val="nl-BE"/>
        </w:rPr>
      </w:pPr>
    </w:p>
  </w:footnote>
  <w:footnote w:id="3">
    <w:p w14:paraId="1EF0FC13" w14:textId="3CEB4299" w:rsidR="00764FC4" w:rsidRDefault="00764FC4">
      <w:pPr>
        <w:pStyle w:val="Voetnoottekst"/>
        <w:rPr>
          <w:rFonts w:ascii="Arial" w:hAnsi="Arial" w:cs="Arial"/>
          <w:sz w:val="18"/>
          <w:szCs w:val="18"/>
          <w:lang w:val="nl-BE" w:eastAsia="nl-BE"/>
        </w:rPr>
      </w:pPr>
      <w:r w:rsidRPr="00185BDF">
        <w:rPr>
          <w:rStyle w:val="Voetnootmarkering"/>
        </w:rPr>
        <w:footnoteRef/>
      </w:r>
      <w:r w:rsidRPr="00185BDF">
        <w:t xml:space="preserve"> </w:t>
      </w:r>
      <w:bookmarkStart w:id="12" w:name="_Hlk84311732"/>
      <w:r w:rsidRPr="00185BDF">
        <w:rPr>
          <w:rFonts w:ascii="Arial" w:hAnsi="Arial" w:cs="Arial"/>
          <w:sz w:val="18"/>
          <w:szCs w:val="18"/>
          <w:lang w:val="nl-BE" w:eastAsia="nl-BE"/>
        </w:rPr>
        <w:t xml:space="preserve">Bv. Een personeelslid werkt halftijds in </w:t>
      </w:r>
      <w:r>
        <w:rPr>
          <w:rFonts w:ascii="Arial" w:hAnsi="Arial" w:cs="Arial"/>
          <w:sz w:val="18"/>
          <w:szCs w:val="18"/>
          <w:lang w:val="nl-BE" w:eastAsia="nl-BE"/>
        </w:rPr>
        <w:t>het PCVO Moderne Talen Hasselt</w:t>
      </w:r>
      <w:r w:rsidRPr="00185BDF">
        <w:rPr>
          <w:rFonts w:ascii="Arial" w:hAnsi="Arial" w:cs="Arial"/>
          <w:sz w:val="18"/>
          <w:szCs w:val="18"/>
          <w:lang w:val="nl-BE" w:eastAsia="nl-BE"/>
        </w:rPr>
        <w:t xml:space="preserve"> en halftijds in </w:t>
      </w:r>
      <w:r>
        <w:rPr>
          <w:rFonts w:ascii="Arial" w:hAnsi="Arial" w:cs="Arial"/>
          <w:sz w:val="18"/>
          <w:szCs w:val="18"/>
          <w:lang w:val="nl-BE" w:eastAsia="nl-BE"/>
        </w:rPr>
        <w:t>het PCVO Limburg</w:t>
      </w:r>
      <w:r w:rsidRPr="00185BDF">
        <w:rPr>
          <w:rFonts w:ascii="Arial" w:hAnsi="Arial" w:cs="Arial"/>
          <w:sz w:val="18"/>
          <w:szCs w:val="18"/>
          <w:lang w:val="nl-BE" w:eastAsia="nl-BE"/>
        </w:rPr>
        <w:t>.</w:t>
      </w:r>
      <w:r w:rsidRPr="00185BDF">
        <w:rPr>
          <w:rFonts w:ascii="Arial" w:hAnsi="Arial" w:cs="Arial"/>
          <w:sz w:val="18"/>
          <w:szCs w:val="18"/>
          <w:lang w:val="nl-BE" w:eastAsia="nl-BE"/>
        </w:rPr>
        <w:br/>
        <w:t>Het personeelslid krijgt op het einde van de opdracht</w:t>
      </w:r>
      <w:r>
        <w:rPr>
          <w:rFonts w:ascii="Arial" w:hAnsi="Arial" w:cs="Arial"/>
          <w:sz w:val="18"/>
          <w:szCs w:val="18"/>
          <w:lang w:val="nl-BE" w:eastAsia="nl-BE"/>
        </w:rPr>
        <w:t xml:space="preserve"> in</w:t>
      </w:r>
      <w:r w:rsidRPr="00185BDF">
        <w:rPr>
          <w:rFonts w:ascii="Arial" w:hAnsi="Arial" w:cs="Arial"/>
          <w:sz w:val="18"/>
          <w:szCs w:val="18"/>
          <w:lang w:val="nl-BE" w:eastAsia="nl-BE"/>
        </w:rPr>
        <w:t>:</w:t>
      </w:r>
      <w:r w:rsidRPr="00185BDF">
        <w:rPr>
          <w:rFonts w:ascii="Arial" w:hAnsi="Arial" w:cs="Arial"/>
          <w:sz w:val="18"/>
          <w:szCs w:val="18"/>
          <w:lang w:val="nl-BE" w:eastAsia="nl-BE"/>
        </w:rPr>
        <w:br/>
        <w:t xml:space="preserve">- </w:t>
      </w:r>
      <w:r>
        <w:rPr>
          <w:rFonts w:ascii="Arial" w:hAnsi="Arial" w:cs="Arial"/>
          <w:sz w:val="18"/>
          <w:szCs w:val="18"/>
          <w:lang w:val="nl-BE" w:eastAsia="nl-BE"/>
        </w:rPr>
        <w:t>het PCVO Moderne Talen Hasselt</w:t>
      </w:r>
      <w:r w:rsidRPr="00185BDF">
        <w:rPr>
          <w:rFonts w:ascii="Arial" w:hAnsi="Arial" w:cs="Arial"/>
          <w:sz w:val="18"/>
          <w:szCs w:val="18"/>
          <w:lang w:val="nl-BE" w:eastAsia="nl-BE"/>
        </w:rPr>
        <w:t xml:space="preserve">: </w:t>
      </w:r>
      <w:r>
        <w:rPr>
          <w:rFonts w:ascii="Arial" w:hAnsi="Arial" w:cs="Arial"/>
          <w:sz w:val="18"/>
          <w:szCs w:val="18"/>
          <w:lang w:val="nl-BE" w:eastAsia="nl-BE"/>
        </w:rPr>
        <w:t xml:space="preserve">een </w:t>
      </w:r>
      <w:r w:rsidRPr="00185BDF">
        <w:rPr>
          <w:rFonts w:ascii="Arial" w:hAnsi="Arial" w:cs="Arial"/>
          <w:sz w:val="18"/>
          <w:szCs w:val="18"/>
          <w:lang w:val="nl-BE" w:eastAsia="nl-BE"/>
        </w:rPr>
        <w:t>positieve beoordeling;</w:t>
      </w:r>
      <w:r w:rsidRPr="00185BDF">
        <w:rPr>
          <w:rFonts w:ascii="Arial" w:hAnsi="Arial" w:cs="Arial"/>
          <w:sz w:val="18"/>
          <w:szCs w:val="18"/>
          <w:lang w:val="nl-BE" w:eastAsia="nl-BE"/>
        </w:rPr>
        <w:br/>
        <w:t xml:space="preserve">- </w:t>
      </w:r>
      <w:r>
        <w:rPr>
          <w:rFonts w:ascii="Arial" w:hAnsi="Arial" w:cs="Arial"/>
          <w:sz w:val="18"/>
          <w:szCs w:val="18"/>
          <w:lang w:val="nl-BE" w:eastAsia="nl-BE"/>
        </w:rPr>
        <w:t>het PCVO Limburg</w:t>
      </w:r>
      <w:r w:rsidRPr="00185BDF">
        <w:rPr>
          <w:rFonts w:ascii="Arial" w:hAnsi="Arial" w:cs="Arial"/>
          <w:sz w:val="18"/>
          <w:szCs w:val="18"/>
          <w:lang w:val="nl-BE" w:eastAsia="nl-BE"/>
        </w:rPr>
        <w:t xml:space="preserve">: </w:t>
      </w:r>
      <w:r>
        <w:rPr>
          <w:rFonts w:ascii="Arial" w:hAnsi="Arial" w:cs="Arial"/>
          <w:sz w:val="18"/>
          <w:szCs w:val="18"/>
          <w:lang w:val="nl-BE" w:eastAsia="nl-BE"/>
        </w:rPr>
        <w:t xml:space="preserve">een </w:t>
      </w:r>
      <w:r w:rsidRPr="00185BDF">
        <w:rPr>
          <w:rFonts w:ascii="Arial" w:hAnsi="Arial" w:cs="Arial"/>
          <w:sz w:val="18"/>
          <w:szCs w:val="18"/>
          <w:lang w:val="nl-BE" w:eastAsia="nl-BE"/>
        </w:rPr>
        <w:t xml:space="preserve">negatieve beoordeling, respectievelijk </w:t>
      </w:r>
      <w:r>
        <w:rPr>
          <w:rFonts w:ascii="Arial" w:hAnsi="Arial" w:cs="Arial"/>
          <w:sz w:val="18"/>
          <w:szCs w:val="18"/>
          <w:lang w:val="nl-BE" w:eastAsia="nl-BE"/>
        </w:rPr>
        <w:t xml:space="preserve">een </w:t>
      </w:r>
      <w:r w:rsidRPr="00185BDF">
        <w:rPr>
          <w:rFonts w:ascii="Arial" w:hAnsi="Arial" w:cs="Arial"/>
          <w:sz w:val="18"/>
          <w:szCs w:val="18"/>
          <w:lang w:val="nl-BE" w:eastAsia="nl-BE"/>
        </w:rPr>
        <w:t>beoordeling met werkpunten.</w:t>
      </w:r>
      <w:r w:rsidRPr="00185BDF">
        <w:rPr>
          <w:rFonts w:ascii="Arial" w:hAnsi="Arial" w:cs="Arial"/>
          <w:sz w:val="18"/>
          <w:szCs w:val="18"/>
          <w:lang w:val="nl-BE" w:eastAsia="nl-BE"/>
        </w:rPr>
        <w:br/>
        <w:t xml:space="preserve">De diensten in </w:t>
      </w:r>
      <w:r>
        <w:rPr>
          <w:rFonts w:ascii="Arial" w:hAnsi="Arial" w:cs="Arial"/>
          <w:sz w:val="18"/>
          <w:szCs w:val="18"/>
          <w:lang w:val="nl-BE" w:eastAsia="nl-BE"/>
        </w:rPr>
        <w:t>het PCVO Moderne Talen Hasselt</w:t>
      </w:r>
      <w:r w:rsidRPr="00185BDF">
        <w:rPr>
          <w:rFonts w:ascii="Arial" w:hAnsi="Arial" w:cs="Arial"/>
          <w:sz w:val="18"/>
          <w:szCs w:val="18"/>
          <w:lang w:val="nl-BE" w:eastAsia="nl-BE"/>
        </w:rPr>
        <w:t xml:space="preserve"> </w:t>
      </w:r>
      <w:r>
        <w:rPr>
          <w:rFonts w:ascii="Arial" w:hAnsi="Arial" w:cs="Arial"/>
          <w:sz w:val="18"/>
          <w:szCs w:val="18"/>
          <w:lang w:val="nl-BE" w:eastAsia="nl-BE"/>
        </w:rPr>
        <w:t xml:space="preserve">tellen niet </w:t>
      </w:r>
      <w:r w:rsidRPr="00185BDF">
        <w:rPr>
          <w:rFonts w:ascii="Arial" w:hAnsi="Arial" w:cs="Arial"/>
          <w:sz w:val="18"/>
          <w:szCs w:val="18"/>
          <w:lang w:val="nl-BE" w:eastAsia="nl-BE"/>
        </w:rPr>
        <w:t xml:space="preserve">mee </w:t>
      </w:r>
      <w:r>
        <w:rPr>
          <w:rFonts w:ascii="Arial" w:hAnsi="Arial" w:cs="Arial"/>
          <w:sz w:val="18"/>
          <w:szCs w:val="18"/>
          <w:lang w:val="nl-BE" w:eastAsia="nl-BE"/>
        </w:rPr>
        <w:t>in het kader van een</w:t>
      </w:r>
      <w:r w:rsidRPr="00185BDF">
        <w:rPr>
          <w:rFonts w:ascii="Arial" w:hAnsi="Arial" w:cs="Arial"/>
          <w:sz w:val="18"/>
          <w:szCs w:val="18"/>
          <w:lang w:val="nl-BE" w:eastAsia="nl-BE"/>
        </w:rPr>
        <w:t xml:space="preserve"> TADD </w:t>
      </w:r>
      <w:r>
        <w:rPr>
          <w:rFonts w:ascii="Arial" w:hAnsi="Arial" w:cs="Arial"/>
          <w:sz w:val="18"/>
          <w:szCs w:val="18"/>
          <w:lang w:val="nl-BE" w:eastAsia="nl-BE"/>
        </w:rPr>
        <w:t xml:space="preserve">in het </w:t>
      </w:r>
    </w:p>
    <w:p w14:paraId="7177E3D2" w14:textId="2866CF0F" w:rsidR="00764FC4" w:rsidRPr="00B1632D" w:rsidRDefault="00764FC4">
      <w:pPr>
        <w:pStyle w:val="Voetnoottekst"/>
        <w:rPr>
          <w:lang w:val="nl-BE"/>
        </w:rPr>
      </w:pPr>
      <w:r>
        <w:rPr>
          <w:rFonts w:ascii="Arial" w:hAnsi="Arial" w:cs="Arial"/>
          <w:sz w:val="18"/>
          <w:szCs w:val="18"/>
          <w:lang w:val="nl-BE" w:eastAsia="nl-BE"/>
        </w:rPr>
        <w:t>PCVO Limburg</w:t>
      </w:r>
      <w:r w:rsidRPr="00185BDF">
        <w:rPr>
          <w:rFonts w:ascii="Arial" w:hAnsi="Arial" w:cs="Arial"/>
          <w:sz w:val="18"/>
          <w:szCs w:val="18"/>
          <w:lang w:val="nl-BE" w:eastAsia="nl-BE"/>
        </w:rPr>
        <w:t>.</w:t>
      </w:r>
      <w:r>
        <w:rPr>
          <w:rFonts w:ascii="Arial" w:hAnsi="Arial" w:cs="Arial"/>
          <w:sz w:val="18"/>
          <w:szCs w:val="18"/>
          <w:lang w:val="nl-BE" w:eastAsia="nl-BE"/>
        </w:rPr>
        <w:t xml:space="preserve"> </w:t>
      </w:r>
      <w:r w:rsidRPr="00185BDF">
        <w:rPr>
          <w:rFonts w:ascii="Arial" w:hAnsi="Arial" w:cs="Arial"/>
          <w:sz w:val="18"/>
          <w:szCs w:val="18"/>
          <w:lang w:val="nl-BE" w:eastAsia="nl-BE"/>
        </w:rPr>
        <w:br/>
        <w:t xml:space="preserve">Gevolg: het personeelslid heeft geen recht op TADD en kan dus niet worden vast benoemd in </w:t>
      </w:r>
      <w:r>
        <w:rPr>
          <w:rFonts w:ascii="Arial" w:hAnsi="Arial" w:cs="Arial"/>
          <w:sz w:val="18"/>
          <w:szCs w:val="18"/>
          <w:lang w:val="nl-BE" w:eastAsia="nl-BE"/>
        </w:rPr>
        <w:t>het PCVO Limburg</w:t>
      </w:r>
      <w:r w:rsidRPr="00185BDF">
        <w:rPr>
          <w:rFonts w:ascii="Arial" w:hAnsi="Arial" w:cs="Arial"/>
          <w:sz w:val="18"/>
          <w:szCs w:val="18"/>
          <w:lang w:val="nl-BE" w:eastAsia="nl-BE"/>
        </w:rPr>
        <w:t xml:space="preserve">. </w:t>
      </w:r>
      <w:r w:rsidRPr="00185BDF">
        <w:rPr>
          <w:rFonts w:ascii="Arial" w:hAnsi="Arial" w:cs="Arial"/>
          <w:sz w:val="18"/>
          <w:szCs w:val="18"/>
          <w:lang w:val="nl-BE" w:eastAsia="nl-BE"/>
        </w:rPr>
        <w:br/>
        <w:t xml:space="preserve">Het personeelslid kan enkel naar </w:t>
      </w:r>
      <w:r>
        <w:rPr>
          <w:rFonts w:ascii="Arial" w:hAnsi="Arial" w:cs="Arial"/>
          <w:sz w:val="18"/>
          <w:szCs w:val="18"/>
          <w:lang w:val="nl-BE" w:eastAsia="nl-BE"/>
        </w:rPr>
        <w:t>het PCVO Limburg</w:t>
      </w:r>
      <w:r w:rsidRPr="00185BDF">
        <w:rPr>
          <w:rFonts w:ascii="Arial" w:hAnsi="Arial" w:cs="Arial"/>
          <w:sz w:val="18"/>
          <w:szCs w:val="18"/>
          <w:lang w:val="nl-BE" w:eastAsia="nl-BE"/>
        </w:rPr>
        <w:t xml:space="preserve"> in uitzonderlijke gevallen (bv. R/W).</w:t>
      </w:r>
      <w:r>
        <w:rPr>
          <w:rFonts w:ascii="Arial" w:hAnsi="Arial" w:cs="Arial"/>
          <w:sz w:val="18"/>
          <w:szCs w:val="18"/>
          <w:lang w:val="nl-BE" w:eastAsia="nl-BE"/>
        </w:rPr>
        <w:t xml:space="preserve"> </w:t>
      </w:r>
      <w:r w:rsidRPr="00B1632D">
        <w:rPr>
          <w:rFonts w:ascii="Arial" w:hAnsi="Arial" w:cs="Arial"/>
          <w:color w:val="FF0000"/>
          <w:sz w:val="18"/>
          <w:szCs w:val="18"/>
          <w:lang w:val="nl-BE" w:eastAsia="nl-BE"/>
        </w:rPr>
        <w:br/>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47835"/>
      <w:docPartObj>
        <w:docPartGallery w:val="Page Numbers (Top of Page)"/>
        <w:docPartUnique/>
      </w:docPartObj>
    </w:sdtPr>
    <w:sdtEndPr/>
    <w:sdtContent>
      <w:p w14:paraId="6AA0AF83" w14:textId="376DAB3F" w:rsidR="00764FC4" w:rsidRDefault="00764FC4">
        <w:pPr>
          <w:pStyle w:val="Koptekst"/>
          <w:jc w:val="right"/>
        </w:pPr>
        <w:r>
          <w:fldChar w:fldCharType="begin"/>
        </w:r>
        <w:r>
          <w:instrText>PAGE   \* MERGEFORMAT</w:instrText>
        </w:r>
        <w:r>
          <w:fldChar w:fldCharType="separate"/>
        </w:r>
        <w:r>
          <w:rPr>
            <w:lang w:val="nl-NL"/>
          </w:rPr>
          <w:t>2</w:t>
        </w:r>
        <w:r>
          <w:fldChar w:fldCharType="end"/>
        </w:r>
      </w:p>
    </w:sdtContent>
  </w:sdt>
  <w:p w14:paraId="179FB863" w14:textId="77777777" w:rsidR="00764FC4" w:rsidRDefault="00764F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D1B"/>
    <w:multiLevelType w:val="hybridMultilevel"/>
    <w:tmpl w:val="668456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235EF1"/>
    <w:multiLevelType w:val="hybridMultilevel"/>
    <w:tmpl w:val="08BA21BC"/>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462807"/>
    <w:multiLevelType w:val="hybridMultilevel"/>
    <w:tmpl w:val="BD862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014213"/>
    <w:multiLevelType w:val="hybridMultilevel"/>
    <w:tmpl w:val="1534DA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87E7422"/>
    <w:multiLevelType w:val="hybridMultilevel"/>
    <w:tmpl w:val="986E2342"/>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4E719F"/>
    <w:multiLevelType w:val="hybridMultilevel"/>
    <w:tmpl w:val="47CCD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F97311"/>
    <w:multiLevelType w:val="hybridMultilevel"/>
    <w:tmpl w:val="668456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BB4A9C"/>
    <w:multiLevelType w:val="hybridMultilevel"/>
    <w:tmpl w:val="16CAC0A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F7790"/>
    <w:multiLevelType w:val="hybridMultilevel"/>
    <w:tmpl w:val="EFE244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15:restartNumberingAfterBreak="0">
    <w:nsid w:val="1F716943"/>
    <w:multiLevelType w:val="hybridMultilevel"/>
    <w:tmpl w:val="1F72A502"/>
    <w:lvl w:ilvl="0" w:tplc="657A57C0">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8730A4"/>
    <w:multiLevelType w:val="hybridMultilevel"/>
    <w:tmpl w:val="9FA06466"/>
    <w:lvl w:ilvl="0" w:tplc="657A57C0">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BE0308"/>
    <w:multiLevelType w:val="hybridMultilevel"/>
    <w:tmpl w:val="CF466D10"/>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D81BFD"/>
    <w:multiLevelType w:val="hybridMultilevel"/>
    <w:tmpl w:val="F83EE66E"/>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223444"/>
    <w:multiLevelType w:val="hybridMultilevel"/>
    <w:tmpl w:val="DE02848A"/>
    <w:lvl w:ilvl="0" w:tplc="657A57C0">
      <w:numFmt w:val="bullet"/>
      <w:lvlText w:val="-"/>
      <w:lvlJc w:val="left"/>
      <w:pPr>
        <w:tabs>
          <w:tab w:val="num" w:pos="360"/>
        </w:tabs>
        <w:ind w:left="36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E72D2"/>
    <w:multiLevelType w:val="hybridMultilevel"/>
    <w:tmpl w:val="7B9C9E00"/>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FF13D8"/>
    <w:multiLevelType w:val="hybridMultilevel"/>
    <w:tmpl w:val="F7701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EF3492"/>
    <w:multiLevelType w:val="hybridMultilevel"/>
    <w:tmpl w:val="29D8CCF2"/>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603AB"/>
    <w:multiLevelType w:val="hybridMultilevel"/>
    <w:tmpl w:val="DB16976C"/>
    <w:lvl w:ilvl="0" w:tplc="0413000F">
      <w:start w:val="1"/>
      <w:numFmt w:val="decimal"/>
      <w:lvlText w:val="%1."/>
      <w:lvlJc w:val="left"/>
      <w:pPr>
        <w:tabs>
          <w:tab w:val="num" w:pos="360"/>
        </w:tabs>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4845A59"/>
    <w:multiLevelType w:val="hybridMultilevel"/>
    <w:tmpl w:val="A3F8F808"/>
    <w:lvl w:ilvl="0" w:tplc="657A57C0">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1B137D"/>
    <w:multiLevelType w:val="hybridMultilevel"/>
    <w:tmpl w:val="EC7AB4D4"/>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6A62BA7"/>
    <w:multiLevelType w:val="hybridMultilevel"/>
    <w:tmpl w:val="ACB41FB4"/>
    <w:lvl w:ilvl="0" w:tplc="94285F68">
      <w:numFmt w:val="bullet"/>
      <w:lvlText w:val="-"/>
      <w:lvlJc w:val="left"/>
      <w:pPr>
        <w:ind w:left="360" w:hanging="360"/>
      </w:pPr>
      <w:rPr>
        <w:rFonts w:ascii="Arial" w:eastAsia="Arial"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39A8124D"/>
    <w:multiLevelType w:val="hybridMultilevel"/>
    <w:tmpl w:val="69AA0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C73C6A"/>
    <w:multiLevelType w:val="hybridMultilevel"/>
    <w:tmpl w:val="C8B4492E"/>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A39DA"/>
    <w:multiLevelType w:val="hybridMultilevel"/>
    <w:tmpl w:val="5F6ACEAA"/>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74976"/>
    <w:multiLevelType w:val="hybridMultilevel"/>
    <w:tmpl w:val="ED8C9138"/>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05717"/>
    <w:multiLevelType w:val="hybridMultilevel"/>
    <w:tmpl w:val="992228F8"/>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DB4048"/>
    <w:multiLevelType w:val="hybridMultilevel"/>
    <w:tmpl w:val="8E524DB8"/>
    <w:lvl w:ilvl="0" w:tplc="1696F1B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C51BF"/>
    <w:multiLevelType w:val="hybridMultilevel"/>
    <w:tmpl w:val="B226FF76"/>
    <w:lvl w:ilvl="0" w:tplc="0413000F">
      <w:start w:val="1"/>
      <w:numFmt w:val="decimal"/>
      <w:lvlText w:val="%1."/>
      <w:lvlJc w:val="left"/>
      <w:pPr>
        <w:tabs>
          <w:tab w:val="num" w:pos="720"/>
        </w:tabs>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90561CA"/>
    <w:multiLevelType w:val="hybridMultilevel"/>
    <w:tmpl w:val="A63AB01C"/>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C3AED"/>
    <w:multiLevelType w:val="hybridMultilevel"/>
    <w:tmpl w:val="880006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B7A2824"/>
    <w:multiLevelType w:val="hybridMultilevel"/>
    <w:tmpl w:val="3EB07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0267B4"/>
    <w:multiLevelType w:val="multilevel"/>
    <w:tmpl w:val="7E864514"/>
    <w:lvl w:ilvl="0">
      <w:start w:val="1"/>
      <w:numFmt w:val="decimal"/>
      <w:pStyle w:val="VVKSO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161F8E"/>
    <w:multiLevelType w:val="hybridMultilevel"/>
    <w:tmpl w:val="8F124F3C"/>
    <w:lvl w:ilvl="0" w:tplc="900A71B8">
      <w:start w:val="14"/>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34E6623"/>
    <w:multiLevelType w:val="hybridMultilevel"/>
    <w:tmpl w:val="AD20379E"/>
    <w:lvl w:ilvl="0" w:tplc="23B8970E">
      <w:numFmt w:val="bullet"/>
      <w:pStyle w:val="Normaalweb"/>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A0B74"/>
    <w:multiLevelType w:val="hybridMultilevel"/>
    <w:tmpl w:val="1CC06BF8"/>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5CC0A37"/>
    <w:multiLevelType w:val="hybridMultilevel"/>
    <w:tmpl w:val="0F7A2C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6E36FD1"/>
    <w:multiLevelType w:val="hybridMultilevel"/>
    <w:tmpl w:val="DEB68500"/>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106A52"/>
    <w:multiLevelType w:val="hybridMultilevel"/>
    <w:tmpl w:val="4DA072DA"/>
    <w:lvl w:ilvl="0" w:tplc="5F98D072">
      <w:start w:val="1"/>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D3E33F6"/>
    <w:multiLevelType w:val="hybridMultilevel"/>
    <w:tmpl w:val="358ED7F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23043"/>
    <w:multiLevelType w:val="hybridMultilevel"/>
    <w:tmpl w:val="6F9C5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300482"/>
    <w:multiLevelType w:val="hybridMultilevel"/>
    <w:tmpl w:val="3266E432"/>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885EBD"/>
    <w:multiLevelType w:val="hybridMultilevel"/>
    <w:tmpl w:val="A4ACE8EC"/>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1146B"/>
    <w:multiLevelType w:val="hybridMultilevel"/>
    <w:tmpl w:val="3EC222C2"/>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6351C9A"/>
    <w:multiLevelType w:val="hybridMultilevel"/>
    <w:tmpl w:val="02889C5A"/>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760BA1"/>
    <w:multiLevelType w:val="multilevel"/>
    <w:tmpl w:val="A48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E72EF"/>
    <w:multiLevelType w:val="multilevel"/>
    <w:tmpl w:val="36EC56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Restart w:val="1"/>
      <w:lvlText w:val="%1.%5"/>
      <w:lvlJc w:val="left"/>
      <w:pPr>
        <w:tabs>
          <w:tab w:val="num" w:pos="720"/>
        </w:tabs>
        <w:ind w:left="0" w:firstLine="0"/>
      </w:pPr>
      <w:rPr>
        <w:rFonts w:hint="default"/>
      </w:rPr>
    </w:lvl>
    <w:lvl w:ilvl="5">
      <w:start w:val="1"/>
      <w:numFmt w:val="decimal"/>
      <w:lvlRestart w:val="2"/>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6C154C"/>
    <w:multiLevelType w:val="multilevel"/>
    <w:tmpl w:val="977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A5862"/>
    <w:multiLevelType w:val="hybridMultilevel"/>
    <w:tmpl w:val="8F36748A"/>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0"/>
  </w:num>
  <w:num w:numId="2">
    <w:abstractNumId w:val="36"/>
  </w:num>
  <w:num w:numId="3">
    <w:abstractNumId w:val="13"/>
  </w:num>
  <w:num w:numId="4">
    <w:abstractNumId w:val="43"/>
  </w:num>
  <w:num w:numId="5">
    <w:abstractNumId w:val="38"/>
  </w:num>
  <w:num w:numId="6">
    <w:abstractNumId w:val="22"/>
  </w:num>
  <w:num w:numId="7">
    <w:abstractNumId w:val="45"/>
  </w:num>
  <w:num w:numId="8">
    <w:abstractNumId w:val="33"/>
  </w:num>
  <w:num w:numId="9">
    <w:abstractNumId w:val="0"/>
  </w:num>
  <w:num w:numId="10">
    <w:abstractNumId w:val="24"/>
  </w:num>
  <w:num w:numId="11">
    <w:abstractNumId w:val="23"/>
  </w:num>
  <w:num w:numId="12">
    <w:abstractNumId w:val="41"/>
  </w:num>
  <w:num w:numId="13">
    <w:abstractNumId w:val="16"/>
  </w:num>
  <w:num w:numId="14">
    <w:abstractNumId w:val="47"/>
  </w:num>
  <w:num w:numId="15">
    <w:abstractNumId w:val="42"/>
  </w:num>
  <w:num w:numId="16">
    <w:abstractNumId w:val="25"/>
  </w:num>
  <w:num w:numId="17">
    <w:abstractNumId w:val="3"/>
  </w:num>
  <w:num w:numId="18">
    <w:abstractNumId w:val="35"/>
  </w:num>
  <w:num w:numId="19">
    <w:abstractNumId w:val="29"/>
  </w:num>
  <w:num w:numId="20">
    <w:abstractNumId w:val="32"/>
  </w:num>
  <w:num w:numId="21">
    <w:abstractNumId w:val="7"/>
  </w:num>
  <w:num w:numId="22">
    <w:abstractNumId w:val="28"/>
  </w:num>
  <w:num w:numId="23">
    <w:abstractNumId w:val="34"/>
  </w:num>
  <w:num w:numId="24">
    <w:abstractNumId w:val="2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2"/>
  </w:num>
  <w:num w:numId="31">
    <w:abstractNumId w:val="15"/>
  </w:num>
  <w:num w:numId="32">
    <w:abstractNumId w:val="5"/>
  </w:num>
  <w:num w:numId="33">
    <w:abstractNumId w:val="1"/>
  </w:num>
  <w:num w:numId="34">
    <w:abstractNumId w:val="10"/>
  </w:num>
  <w:num w:numId="35">
    <w:abstractNumId w:val="18"/>
  </w:num>
  <w:num w:numId="36">
    <w:abstractNumId w:val="9"/>
  </w:num>
  <w:num w:numId="37">
    <w:abstractNumId w:val="6"/>
  </w:num>
  <w:num w:numId="38">
    <w:abstractNumId w:val="17"/>
  </w:num>
  <w:num w:numId="39">
    <w:abstractNumId w:val="27"/>
  </w:num>
  <w:num w:numId="40">
    <w:abstractNumId w:val="46"/>
  </w:num>
  <w:num w:numId="41">
    <w:abstractNumId w:val="4"/>
  </w:num>
  <w:num w:numId="42">
    <w:abstractNumId w:val="14"/>
  </w:num>
  <w:num w:numId="43">
    <w:abstractNumId w:val="12"/>
  </w:num>
  <w:num w:numId="44">
    <w:abstractNumId w:val="44"/>
  </w:num>
  <w:num w:numId="45">
    <w:abstractNumId w:val="11"/>
  </w:num>
  <w:num w:numId="46">
    <w:abstractNumId w:val="39"/>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2A"/>
    <w:rsid w:val="000100BA"/>
    <w:rsid w:val="0001475A"/>
    <w:rsid w:val="00017BAC"/>
    <w:rsid w:val="00024B52"/>
    <w:rsid w:val="000275E8"/>
    <w:rsid w:val="00054C9A"/>
    <w:rsid w:val="00070030"/>
    <w:rsid w:val="00072CB5"/>
    <w:rsid w:val="00080B19"/>
    <w:rsid w:val="0008227A"/>
    <w:rsid w:val="00092237"/>
    <w:rsid w:val="0009626A"/>
    <w:rsid w:val="00097A1B"/>
    <w:rsid w:val="000B0682"/>
    <w:rsid w:val="000E0126"/>
    <w:rsid w:val="000E3F21"/>
    <w:rsid w:val="000E41A5"/>
    <w:rsid w:val="000E781F"/>
    <w:rsid w:val="000F06CC"/>
    <w:rsid w:val="00100C56"/>
    <w:rsid w:val="00104076"/>
    <w:rsid w:val="00106B70"/>
    <w:rsid w:val="00122822"/>
    <w:rsid w:val="0013450F"/>
    <w:rsid w:val="00145078"/>
    <w:rsid w:val="00147A34"/>
    <w:rsid w:val="00156B7A"/>
    <w:rsid w:val="00163C71"/>
    <w:rsid w:val="00167811"/>
    <w:rsid w:val="00172A9D"/>
    <w:rsid w:val="00185BDF"/>
    <w:rsid w:val="00192CEB"/>
    <w:rsid w:val="00197376"/>
    <w:rsid w:val="00197397"/>
    <w:rsid w:val="001A3A50"/>
    <w:rsid w:val="001A4047"/>
    <w:rsid w:val="001C67B0"/>
    <w:rsid w:val="001D1E9D"/>
    <w:rsid w:val="001E16C2"/>
    <w:rsid w:val="001E2F52"/>
    <w:rsid w:val="001E3BE9"/>
    <w:rsid w:val="001E7687"/>
    <w:rsid w:val="001F1646"/>
    <w:rsid w:val="001F1C2A"/>
    <w:rsid w:val="001F2557"/>
    <w:rsid w:val="001F37E0"/>
    <w:rsid w:val="001F5A25"/>
    <w:rsid w:val="001F6BF9"/>
    <w:rsid w:val="00220FFE"/>
    <w:rsid w:val="00226474"/>
    <w:rsid w:val="002343E7"/>
    <w:rsid w:val="00234D96"/>
    <w:rsid w:val="00244039"/>
    <w:rsid w:val="00256E23"/>
    <w:rsid w:val="00261477"/>
    <w:rsid w:val="00262B88"/>
    <w:rsid w:val="0026436A"/>
    <w:rsid w:val="0027500C"/>
    <w:rsid w:val="002758D8"/>
    <w:rsid w:val="00294217"/>
    <w:rsid w:val="00295059"/>
    <w:rsid w:val="00296587"/>
    <w:rsid w:val="002A58EF"/>
    <w:rsid w:val="002B055D"/>
    <w:rsid w:val="002B4FD5"/>
    <w:rsid w:val="002B529F"/>
    <w:rsid w:val="002C6AB7"/>
    <w:rsid w:val="002D10BA"/>
    <w:rsid w:val="002D1BDB"/>
    <w:rsid w:val="002E077F"/>
    <w:rsid w:val="002E3106"/>
    <w:rsid w:val="002E562C"/>
    <w:rsid w:val="002E73BA"/>
    <w:rsid w:val="002F0590"/>
    <w:rsid w:val="00304929"/>
    <w:rsid w:val="00314B1C"/>
    <w:rsid w:val="00322E74"/>
    <w:rsid w:val="00331281"/>
    <w:rsid w:val="00344A8D"/>
    <w:rsid w:val="00346974"/>
    <w:rsid w:val="003606AE"/>
    <w:rsid w:val="0036297D"/>
    <w:rsid w:val="00372545"/>
    <w:rsid w:val="003752B2"/>
    <w:rsid w:val="00377616"/>
    <w:rsid w:val="00377682"/>
    <w:rsid w:val="00385FF2"/>
    <w:rsid w:val="00392776"/>
    <w:rsid w:val="003943C4"/>
    <w:rsid w:val="00395796"/>
    <w:rsid w:val="003959D9"/>
    <w:rsid w:val="003A3F10"/>
    <w:rsid w:val="003B2118"/>
    <w:rsid w:val="003B4A88"/>
    <w:rsid w:val="003C0FD4"/>
    <w:rsid w:val="003C2CFF"/>
    <w:rsid w:val="003C61B0"/>
    <w:rsid w:val="003E20A8"/>
    <w:rsid w:val="003F2706"/>
    <w:rsid w:val="00421EFF"/>
    <w:rsid w:val="004262CF"/>
    <w:rsid w:val="00443B8D"/>
    <w:rsid w:val="00446180"/>
    <w:rsid w:val="00447748"/>
    <w:rsid w:val="00451C5B"/>
    <w:rsid w:val="00453428"/>
    <w:rsid w:val="00457799"/>
    <w:rsid w:val="004723CB"/>
    <w:rsid w:val="0047250A"/>
    <w:rsid w:val="00474B52"/>
    <w:rsid w:val="00476E67"/>
    <w:rsid w:val="004830D2"/>
    <w:rsid w:val="004839FC"/>
    <w:rsid w:val="00483D57"/>
    <w:rsid w:val="00484C81"/>
    <w:rsid w:val="00491E36"/>
    <w:rsid w:val="00491FD0"/>
    <w:rsid w:val="004A1FD3"/>
    <w:rsid w:val="004B6B54"/>
    <w:rsid w:val="004C047E"/>
    <w:rsid w:val="004C5E4D"/>
    <w:rsid w:val="004D329F"/>
    <w:rsid w:val="004D4D7A"/>
    <w:rsid w:val="004D5324"/>
    <w:rsid w:val="004E12D2"/>
    <w:rsid w:val="004E59DB"/>
    <w:rsid w:val="004F7253"/>
    <w:rsid w:val="0050103F"/>
    <w:rsid w:val="00520BB8"/>
    <w:rsid w:val="00522582"/>
    <w:rsid w:val="00527F9E"/>
    <w:rsid w:val="00531C84"/>
    <w:rsid w:val="00544315"/>
    <w:rsid w:val="00544E43"/>
    <w:rsid w:val="00553C51"/>
    <w:rsid w:val="00563053"/>
    <w:rsid w:val="00570083"/>
    <w:rsid w:val="00570A17"/>
    <w:rsid w:val="00590F20"/>
    <w:rsid w:val="0059301F"/>
    <w:rsid w:val="005D299F"/>
    <w:rsid w:val="005D58FE"/>
    <w:rsid w:val="005D5A6B"/>
    <w:rsid w:val="005E0079"/>
    <w:rsid w:val="005E5ED1"/>
    <w:rsid w:val="005F1C9A"/>
    <w:rsid w:val="005F5C4D"/>
    <w:rsid w:val="005F787A"/>
    <w:rsid w:val="005F7A5C"/>
    <w:rsid w:val="0060033F"/>
    <w:rsid w:val="00600695"/>
    <w:rsid w:val="0060315C"/>
    <w:rsid w:val="00612FC4"/>
    <w:rsid w:val="00614C47"/>
    <w:rsid w:val="00631D5E"/>
    <w:rsid w:val="00635D0D"/>
    <w:rsid w:val="00650265"/>
    <w:rsid w:val="00661075"/>
    <w:rsid w:val="006656E2"/>
    <w:rsid w:val="006703BB"/>
    <w:rsid w:val="00684ACB"/>
    <w:rsid w:val="00685672"/>
    <w:rsid w:val="0068729C"/>
    <w:rsid w:val="006A2922"/>
    <w:rsid w:val="006B6953"/>
    <w:rsid w:val="006B7222"/>
    <w:rsid w:val="006D3CDF"/>
    <w:rsid w:val="006D74FF"/>
    <w:rsid w:val="006D7819"/>
    <w:rsid w:val="006E5B52"/>
    <w:rsid w:val="006F0164"/>
    <w:rsid w:val="006F3464"/>
    <w:rsid w:val="00703317"/>
    <w:rsid w:val="007043FE"/>
    <w:rsid w:val="007115B1"/>
    <w:rsid w:val="00716D3F"/>
    <w:rsid w:val="00742D92"/>
    <w:rsid w:val="00746A7D"/>
    <w:rsid w:val="007470D4"/>
    <w:rsid w:val="0074784E"/>
    <w:rsid w:val="00764FC4"/>
    <w:rsid w:val="00772339"/>
    <w:rsid w:val="00773147"/>
    <w:rsid w:val="0077535B"/>
    <w:rsid w:val="0077744A"/>
    <w:rsid w:val="00781954"/>
    <w:rsid w:val="007A4D97"/>
    <w:rsid w:val="007B03F1"/>
    <w:rsid w:val="007B214C"/>
    <w:rsid w:val="007B50E0"/>
    <w:rsid w:val="007D2AEA"/>
    <w:rsid w:val="007D5360"/>
    <w:rsid w:val="007D7655"/>
    <w:rsid w:val="007E014A"/>
    <w:rsid w:val="007E7214"/>
    <w:rsid w:val="007F0A0D"/>
    <w:rsid w:val="007F1289"/>
    <w:rsid w:val="007F12B7"/>
    <w:rsid w:val="008103F6"/>
    <w:rsid w:val="00811968"/>
    <w:rsid w:val="00812F79"/>
    <w:rsid w:val="00814704"/>
    <w:rsid w:val="0081473C"/>
    <w:rsid w:val="00815B13"/>
    <w:rsid w:val="008271F3"/>
    <w:rsid w:val="00837BB5"/>
    <w:rsid w:val="0084008C"/>
    <w:rsid w:val="00840A39"/>
    <w:rsid w:val="00842648"/>
    <w:rsid w:val="00843978"/>
    <w:rsid w:val="00846A1B"/>
    <w:rsid w:val="00856CFB"/>
    <w:rsid w:val="00857C13"/>
    <w:rsid w:val="0086239B"/>
    <w:rsid w:val="00863DED"/>
    <w:rsid w:val="0086449A"/>
    <w:rsid w:val="00885B45"/>
    <w:rsid w:val="008860A8"/>
    <w:rsid w:val="008906C7"/>
    <w:rsid w:val="008942B8"/>
    <w:rsid w:val="008960EE"/>
    <w:rsid w:val="008C4A30"/>
    <w:rsid w:val="008D1BE8"/>
    <w:rsid w:val="008D259F"/>
    <w:rsid w:val="008D4A32"/>
    <w:rsid w:val="008E3AAA"/>
    <w:rsid w:val="008E42E3"/>
    <w:rsid w:val="008F1B00"/>
    <w:rsid w:val="009019D4"/>
    <w:rsid w:val="00914F70"/>
    <w:rsid w:val="009174DD"/>
    <w:rsid w:val="0091778F"/>
    <w:rsid w:val="00917A8E"/>
    <w:rsid w:val="00944384"/>
    <w:rsid w:val="00954A7F"/>
    <w:rsid w:val="00965584"/>
    <w:rsid w:val="00972842"/>
    <w:rsid w:val="0097400F"/>
    <w:rsid w:val="009753F3"/>
    <w:rsid w:val="00980199"/>
    <w:rsid w:val="00981FBE"/>
    <w:rsid w:val="009963B4"/>
    <w:rsid w:val="009D7A29"/>
    <w:rsid w:val="009E3D91"/>
    <w:rsid w:val="009F0F5C"/>
    <w:rsid w:val="009F2CD9"/>
    <w:rsid w:val="009F70A4"/>
    <w:rsid w:val="00A114B7"/>
    <w:rsid w:val="00A15801"/>
    <w:rsid w:val="00A45EA1"/>
    <w:rsid w:val="00A52755"/>
    <w:rsid w:val="00A52DFB"/>
    <w:rsid w:val="00A53E4D"/>
    <w:rsid w:val="00A60F74"/>
    <w:rsid w:val="00A70215"/>
    <w:rsid w:val="00A71C50"/>
    <w:rsid w:val="00A84168"/>
    <w:rsid w:val="00A86E88"/>
    <w:rsid w:val="00A971DE"/>
    <w:rsid w:val="00AB14B5"/>
    <w:rsid w:val="00AB72AB"/>
    <w:rsid w:val="00AC7B2F"/>
    <w:rsid w:val="00AD5DC2"/>
    <w:rsid w:val="00AD6614"/>
    <w:rsid w:val="00AE63E1"/>
    <w:rsid w:val="00AE6730"/>
    <w:rsid w:val="00B03716"/>
    <w:rsid w:val="00B03E19"/>
    <w:rsid w:val="00B045FA"/>
    <w:rsid w:val="00B1632D"/>
    <w:rsid w:val="00B308C4"/>
    <w:rsid w:val="00B40C2C"/>
    <w:rsid w:val="00B505BB"/>
    <w:rsid w:val="00B613D3"/>
    <w:rsid w:val="00B76F0F"/>
    <w:rsid w:val="00B8356F"/>
    <w:rsid w:val="00B9088D"/>
    <w:rsid w:val="00BB15D3"/>
    <w:rsid w:val="00BB37CB"/>
    <w:rsid w:val="00BB45B6"/>
    <w:rsid w:val="00BC33E2"/>
    <w:rsid w:val="00BE7AFF"/>
    <w:rsid w:val="00BF16C9"/>
    <w:rsid w:val="00C1196D"/>
    <w:rsid w:val="00C14458"/>
    <w:rsid w:val="00C26FCD"/>
    <w:rsid w:val="00C27A41"/>
    <w:rsid w:val="00C45A06"/>
    <w:rsid w:val="00C51875"/>
    <w:rsid w:val="00C52285"/>
    <w:rsid w:val="00C55CFA"/>
    <w:rsid w:val="00C60303"/>
    <w:rsid w:val="00C67473"/>
    <w:rsid w:val="00C72C15"/>
    <w:rsid w:val="00C952F3"/>
    <w:rsid w:val="00CC72C9"/>
    <w:rsid w:val="00CD3663"/>
    <w:rsid w:val="00CE525F"/>
    <w:rsid w:val="00D143D7"/>
    <w:rsid w:val="00D16404"/>
    <w:rsid w:val="00D21524"/>
    <w:rsid w:val="00D47BD2"/>
    <w:rsid w:val="00D629F8"/>
    <w:rsid w:val="00D8420D"/>
    <w:rsid w:val="00D874AA"/>
    <w:rsid w:val="00D923D1"/>
    <w:rsid w:val="00D94A06"/>
    <w:rsid w:val="00DA0730"/>
    <w:rsid w:val="00DB3110"/>
    <w:rsid w:val="00DC3CCF"/>
    <w:rsid w:val="00DD0C7C"/>
    <w:rsid w:val="00DE54C1"/>
    <w:rsid w:val="00DF757C"/>
    <w:rsid w:val="00E12EB1"/>
    <w:rsid w:val="00E14BAF"/>
    <w:rsid w:val="00E319D7"/>
    <w:rsid w:val="00E450A9"/>
    <w:rsid w:val="00E5055F"/>
    <w:rsid w:val="00E67B27"/>
    <w:rsid w:val="00E739EA"/>
    <w:rsid w:val="00E831C0"/>
    <w:rsid w:val="00E96513"/>
    <w:rsid w:val="00EA1179"/>
    <w:rsid w:val="00EB0388"/>
    <w:rsid w:val="00EC5CCC"/>
    <w:rsid w:val="00ED510B"/>
    <w:rsid w:val="00ED5BAE"/>
    <w:rsid w:val="00F131D3"/>
    <w:rsid w:val="00F131DC"/>
    <w:rsid w:val="00F2446B"/>
    <w:rsid w:val="00F51F6F"/>
    <w:rsid w:val="00F561DE"/>
    <w:rsid w:val="00F57454"/>
    <w:rsid w:val="00F660AF"/>
    <w:rsid w:val="00F73441"/>
    <w:rsid w:val="00F75FC2"/>
    <w:rsid w:val="00F931DA"/>
    <w:rsid w:val="00FA4996"/>
    <w:rsid w:val="00FA784E"/>
    <w:rsid w:val="00FB78C3"/>
    <w:rsid w:val="00FC4A9D"/>
    <w:rsid w:val="00FC7FD0"/>
    <w:rsid w:val="00FE1450"/>
    <w:rsid w:val="00FE20F4"/>
    <w:rsid w:val="00FE22E5"/>
    <w:rsid w:val="00FE4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09F9"/>
  <w15:chartTrackingRefBased/>
  <w15:docId w15:val="{CB92E0F8-4631-4669-842B-78CE1176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1C2A"/>
    <w:pPr>
      <w:spacing w:after="0" w:line="240" w:lineRule="auto"/>
    </w:pPr>
    <w:rPr>
      <w:rFonts w:ascii="Helvetica 55 Roman" w:eastAsia="Times New Roman" w:hAnsi="Helvetica 55 Roman" w:cs="Times New Roman"/>
      <w:sz w:val="18"/>
      <w:szCs w:val="20"/>
      <w:lang w:val="nl-NL" w:eastAsia="nl-NL"/>
    </w:rPr>
  </w:style>
  <w:style w:type="paragraph" w:styleId="Kop2">
    <w:name w:val="heading 2"/>
    <w:basedOn w:val="Standaard"/>
    <w:next w:val="Standaard"/>
    <w:link w:val="Kop2Char"/>
    <w:uiPriority w:val="9"/>
    <w:semiHidden/>
    <w:unhideWhenUsed/>
    <w:qFormat/>
    <w:rsid w:val="00ED51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0F06CC"/>
    <w:pPr>
      <w:spacing w:before="100" w:beforeAutospacing="1" w:after="100" w:afterAutospacing="1"/>
      <w:outlineLvl w:val="2"/>
    </w:pPr>
    <w:rPr>
      <w:rFonts w:ascii="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F1C2A"/>
    <w:pPr>
      <w:tabs>
        <w:tab w:val="center" w:pos="4536"/>
        <w:tab w:val="right" w:pos="9072"/>
      </w:tabs>
    </w:pPr>
    <w:rPr>
      <w:rFonts w:ascii="Times New Roman" w:hAnsi="Times New Roman"/>
      <w:sz w:val="20"/>
      <w:lang w:val="nl"/>
    </w:rPr>
  </w:style>
  <w:style w:type="character" w:customStyle="1" w:styleId="KoptekstChar">
    <w:name w:val="Koptekst Char"/>
    <w:basedOn w:val="Standaardalinea-lettertype"/>
    <w:link w:val="Koptekst"/>
    <w:uiPriority w:val="99"/>
    <w:rsid w:val="001F1C2A"/>
    <w:rPr>
      <w:rFonts w:ascii="Times New Roman" w:eastAsia="Times New Roman" w:hAnsi="Times New Roman" w:cs="Times New Roman"/>
      <w:sz w:val="20"/>
      <w:szCs w:val="20"/>
      <w:lang w:val="nl" w:eastAsia="nl-NL"/>
    </w:rPr>
  </w:style>
  <w:style w:type="paragraph" w:styleId="Voettekst">
    <w:name w:val="footer"/>
    <w:basedOn w:val="Standaard"/>
    <w:link w:val="VoettekstChar"/>
    <w:uiPriority w:val="99"/>
    <w:rsid w:val="001F1C2A"/>
    <w:pPr>
      <w:tabs>
        <w:tab w:val="center" w:pos="4536"/>
        <w:tab w:val="right" w:pos="9072"/>
      </w:tabs>
    </w:pPr>
    <w:rPr>
      <w:lang w:val="nl"/>
    </w:rPr>
  </w:style>
  <w:style w:type="character" w:customStyle="1" w:styleId="VoettekstChar">
    <w:name w:val="Voettekst Char"/>
    <w:basedOn w:val="Standaardalinea-lettertype"/>
    <w:link w:val="Voettekst"/>
    <w:uiPriority w:val="99"/>
    <w:rsid w:val="001F1C2A"/>
    <w:rPr>
      <w:rFonts w:ascii="Helvetica 55 Roman" w:eastAsia="Times New Roman" w:hAnsi="Helvetica 55 Roman" w:cs="Times New Roman"/>
      <w:sz w:val="18"/>
      <w:szCs w:val="20"/>
      <w:lang w:val="nl" w:eastAsia="nl-NL"/>
    </w:rPr>
  </w:style>
  <w:style w:type="character" w:styleId="Paginanummer">
    <w:name w:val="page number"/>
    <w:basedOn w:val="Standaardalinea-lettertype"/>
    <w:semiHidden/>
    <w:rsid w:val="001F1C2A"/>
  </w:style>
  <w:style w:type="paragraph" w:styleId="Plattetekst">
    <w:name w:val="Body Text"/>
    <w:basedOn w:val="Standaard"/>
    <w:link w:val="PlattetekstChar"/>
    <w:semiHidden/>
    <w:rsid w:val="001F1C2A"/>
    <w:pPr>
      <w:tabs>
        <w:tab w:val="left" w:pos="2948"/>
        <w:tab w:val="left" w:pos="3572"/>
        <w:tab w:val="left" w:pos="8505"/>
        <w:tab w:val="left" w:pos="8788"/>
        <w:tab w:val="left" w:pos="8931"/>
      </w:tabs>
      <w:ind w:right="624"/>
    </w:pPr>
    <w:rPr>
      <w:snapToGrid w:val="0"/>
    </w:rPr>
  </w:style>
  <w:style w:type="character" w:customStyle="1" w:styleId="PlattetekstChar">
    <w:name w:val="Platte tekst Char"/>
    <w:basedOn w:val="Standaardalinea-lettertype"/>
    <w:link w:val="Plattetekst"/>
    <w:semiHidden/>
    <w:rsid w:val="001F1C2A"/>
    <w:rPr>
      <w:rFonts w:ascii="Helvetica 55 Roman" w:eastAsia="Times New Roman" w:hAnsi="Helvetica 55 Roman" w:cs="Times New Roman"/>
      <w:snapToGrid w:val="0"/>
      <w:sz w:val="18"/>
      <w:szCs w:val="20"/>
      <w:lang w:val="nl-NL" w:eastAsia="nl-NL"/>
    </w:rPr>
  </w:style>
  <w:style w:type="paragraph" w:customStyle="1" w:styleId="VVKSOKop1">
    <w:name w:val="VVKSOKop1"/>
    <w:next w:val="VVKSOTekst"/>
    <w:rsid w:val="001F1C2A"/>
    <w:pPr>
      <w:keepNext/>
      <w:tabs>
        <w:tab w:val="num" w:pos="851"/>
        <w:tab w:val="right" w:pos="7088"/>
        <w:tab w:val="right" w:pos="8222"/>
        <w:tab w:val="right" w:pos="9356"/>
      </w:tabs>
      <w:spacing w:before="480" w:after="240" w:line="240" w:lineRule="atLeast"/>
      <w:ind w:left="851" w:hanging="851"/>
    </w:pPr>
    <w:rPr>
      <w:rFonts w:ascii="Arial" w:eastAsia="Times New Roman" w:hAnsi="Arial" w:cs="Times New Roman"/>
      <w:b/>
      <w:sz w:val="24"/>
      <w:szCs w:val="20"/>
      <w:lang w:val="nl-NL" w:eastAsia="nl-NL"/>
    </w:rPr>
  </w:style>
  <w:style w:type="paragraph" w:customStyle="1" w:styleId="VVKSOTekst">
    <w:name w:val="VVKSOTekst"/>
    <w:uiPriority w:val="99"/>
    <w:rsid w:val="001F1C2A"/>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1F1C2A"/>
    <w:pPr>
      <w:keepNext/>
      <w:numPr>
        <w:numId w:val="25"/>
      </w:numPr>
      <w:tabs>
        <w:tab w:val="clear" w:pos="720"/>
        <w:tab w:val="num" w:pos="851"/>
        <w:tab w:val="right" w:pos="7088"/>
        <w:tab w:val="right" w:pos="8222"/>
        <w:tab w:val="right" w:pos="9356"/>
      </w:tabs>
      <w:spacing w:before="480" w:after="240" w:line="240" w:lineRule="atLeast"/>
      <w:ind w:left="851" w:hanging="851"/>
    </w:pPr>
    <w:rPr>
      <w:rFonts w:ascii="Arial" w:eastAsia="Times New Roman" w:hAnsi="Arial" w:cs="Times New Roman"/>
      <w:b/>
      <w:sz w:val="20"/>
      <w:szCs w:val="20"/>
      <w:lang w:val="nl-NL" w:eastAsia="nl-NL"/>
    </w:rPr>
  </w:style>
  <w:style w:type="paragraph" w:customStyle="1" w:styleId="VVKSOKop3">
    <w:name w:val="VVKSOKop3"/>
    <w:next w:val="VVKSOTekst"/>
    <w:rsid w:val="001F1C2A"/>
    <w:pPr>
      <w:keepNext/>
      <w:numPr>
        <w:ilvl w:val="2"/>
      </w:numPr>
      <w:tabs>
        <w:tab w:val="num" w:pos="851"/>
      </w:tabs>
      <w:spacing w:before="480" w:after="240" w:line="240" w:lineRule="atLeast"/>
      <w:ind w:left="851" w:hanging="851"/>
    </w:pPr>
    <w:rPr>
      <w:rFonts w:ascii="Arial" w:eastAsia="Times New Roman" w:hAnsi="Arial" w:cs="Times New Roman"/>
      <w:b/>
      <w:i/>
      <w:sz w:val="20"/>
      <w:lang w:val="nl-NL" w:eastAsia="nl-NL"/>
    </w:rPr>
  </w:style>
  <w:style w:type="paragraph" w:customStyle="1" w:styleId="VVKSOOpsomming1">
    <w:name w:val="VVKSOOpsomming1"/>
    <w:rsid w:val="001F1C2A"/>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Kop4">
    <w:name w:val="VVKSOKop4"/>
    <w:next w:val="VVKSOTekst"/>
    <w:rsid w:val="001F1C2A"/>
    <w:pPr>
      <w:keepNext/>
      <w:numPr>
        <w:ilvl w:val="3"/>
      </w:numPr>
      <w:tabs>
        <w:tab w:val="num" w:pos="1080"/>
      </w:tabs>
      <w:spacing w:after="240" w:line="240" w:lineRule="atLeast"/>
      <w:ind w:left="851" w:hanging="851"/>
    </w:pPr>
    <w:rPr>
      <w:rFonts w:ascii="Arial" w:eastAsia="Times New Roman" w:hAnsi="Arial" w:cs="Times New Roman"/>
      <w:i/>
      <w:sz w:val="20"/>
      <w:lang w:val="nl-NL" w:eastAsia="nl-NL"/>
    </w:rPr>
  </w:style>
  <w:style w:type="paragraph" w:customStyle="1" w:styleId="VVKSOKop2ZonderTitel">
    <w:name w:val="VVKSOKop2ZonderTitel"/>
    <w:next w:val="VVKSOTekst"/>
    <w:rsid w:val="001F1C2A"/>
    <w:pPr>
      <w:numPr>
        <w:ilvl w:val="4"/>
      </w:numPr>
      <w:tabs>
        <w:tab w:val="num" w:pos="720"/>
      </w:tabs>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1F1C2A"/>
    <w:pPr>
      <w:tabs>
        <w:tab w:val="num" w:pos="720"/>
      </w:tabs>
      <w:spacing w:after="240" w:line="240" w:lineRule="atLeast"/>
      <w:jc w:val="both"/>
    </w:pPr>
    <w:rPr>
      <w:rFonts w:ascii="Arial" w:eastAsia="Times New Roman" w:hAnsi="Arial" w:cs="Times New Roman"/>
      <w:sz w:val="20"/>
      <w:szCs w:val="20"/>
      <w:lang w:val="nl-NL" w:eastAsia="nl-NL"/>
    </w:rPr>
  </w:style>
  <w:style w:type="paragraph" w:styleId="Plattetekst3">
    <w:name w:val="Body Text 3"/>
    <w:basedOn w:val="Standaard"/>
    <w:link w:val="Plattetekst3Char"/>
    <w:semiHidden/>
    <w:rsid w:val="001F1C2A"/>
    <w:rPr>
      <w:lang w:val="nl"/>
    </w:rPr>
  </w:style>
  <w:style w:type="character" w:customStyle="1" w:styleId="Plattetekst3Char">
    <w:name w:val="Platte tekst 3 Char"/>
    <w:basedOn w:val="Standaardalinea-lettertype"/>
    <w:link w:val="Plattetekst3"/>
    <w:semiHidden/>
    <w:rsid w:val="001F1C2A"/>
    <w:rPr>
      <w:rFonts w:ascii="Helvetica 55 Roman" w:eastAsia="Times New Roman" w:hAnsi="Helvetica 55 Roman" w:cs="Times New Roman"/>
      <w:sz w:val="18"/>
      <w:szCs w:val="20"/>
      <w:lang w:val="nl" w:eastAsia="nl-NL"/>
    </w:rPr>
  </w:style>
  <w:style w:type="character" w:styleId="Zwaar">
    <w:name w:val="Strong"/>
    <w:qFormat/>
    <w:rsid w:val="001F1C2A"/>
    <w:rPr>
      <w:b/>
    </w:rPr>
  </w:style>
  <w:style w:type="paragraph" w:styleId="Normaalweb">
    <w:name w:val="Normal (Web)"/>
    <w:basedOn w:val="Standaard"/>
    <w:uiPriority w:val="99"/>
    <w:rsid w:val="001F1C2A"/>
    <w:pPr>
      <w:numPr>
        <w:numId w:val="8"/>
      </w:numPr>
      <w:tabs>
        <w:tab w:val="clear" w:pos="397"/>
      </w:tabs>
      <w:spacing w:before="100" w:beforeAutospacing="1" w:after="100" w:afterAutospacing="1"/>
      <w:ind w:left="0" w:firstLine="0"/>
    </w:pPr>
    <w:rPr>
      <w:rFonts w:ascii="Arial Unicode MS" w:eastAsia="Arial Unicode MS" w:hAnsi="Arial Unicode MS" w:cs="Arial Unicode MS"/>
      <w:sz w:val="24"/>
      <w:szCs w:val="24"/>
    </w:rPr>
  </w:style>
  <w:style w:type="paragraph" w:styleId="Lijstalinea">
    <w:name w:val="List Paragraph"/>
    <w:basedOn w:val="Standaard"/>
    <w:uiPriority w:val="34"/>
    <w:qFormat/>
    <w:rsid w:val="001F1C2A"/>
    <w:pPr>
      <w:ind w:left="708"/>
    </w:pPr>
  </w:style>
  <w:style w:type="paragraph" w:styleId="Ballontekst">
    <w:name w:val="Balloon Text"/>
    <w:basedOn w:val="Standaard"/>
    <w:link w:val="BallontekstChar"/>
    <w:uiPriority w:val="99"/>
    <w:semiHidden/>
    <w:unhideWhenUsed/>
    <w:rsid w:val="001F1C2A"/>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C2A"/>
    <w:rPr>
      <w:rFonts w:ascii="Tahoma" w:eastAsia="Times New Roman" w:hAnsi="Tahoma" w:cs="Tahoma"/>
      <w:sz w:val="16"/>
      <w:szCs w:val="16"/>
      <w:lang w:val="nl-NL" w:eastAsia="nl-NL"/>
    </w:rPr>
  </w:style>
  <w:style w:type="character" w:styleId="Hyperlink">
    <w:name w:val="Hyperlink"/>
    <w:uiPriority w:val="99"/>
    <w:unhideWhenUsed/>
    <w:rsid w:val="001F1C2A"/>
    <w:rPr>
      <w:color w:val="0000FF"/>
      <w:u w:val="single"/>
    </w:rPr>
  </w:style>
  <w:style w:type="character" w:customStyle="1" w:styleId="togglelink">
    <w:name w:val="togglelink"/>
    <w:rsid w:val="001F1C2A"/>
  </w:style>
  <w:style w:type="paragraph" w:styleId="Voetnoottekst">
    <w:name w:val="footnote text"/>
    <w:basedOn w:val="Standaard"/>
    <w:link w:val="VoetnoottekstChar"/>
    <w:uiPriority w:val="99"/>
    <w:semiHidden/>
    <w:unhideWhenUsed/>
    <w:rsid w:val="001F1C2A"/>
    <w:rPr>
      <w:sz w:val="20"/>
    </w:rPr>
  </w:style>
  <w:style w:type="character" w:customStyle="1" w:styleId="VoetnoottekstChar">
    <w:name w:val="Voetnoottekst Char"/>
    <w:basedOn w:val="Standaardalinea-lettertype"/>
    <w:link w:val="Voetnoottekst"/>
    <w:uiPriority w:val="99"/>
    <w:semiHidden/>
    <w:rsid w:val="001F1C2A"/>
    <w:rPr>
      <w:rFonts w:ascii="Helvetica 55 Roman" w:eastAsia="Times New Roman" w:hAnsi="Helvetica 55 Roman" w:cs="Times New Roman"/>
      <w:sz w:val="20"/>
      <w:szCs w:val="20"/>
      <w:lang w:val="nl-NL" w:eastAsia="nl-NL"/>
    </w:rPr>
  </w:style>
  <w:style w:type="character" w:styleId="Voetnootmarkering">
    <w:name w:val="footnote reference"/>
    <w:uiPriority w:val="99"/>
    <w:semiHidden/>
    <w:unhideWhenUsed/>
    <w:rsid w:val="001F1C2A"/>
    <w:rPr>
      <w:vertAlign w:val="superscript"/>
    </w:rPr>
  </w:style>
  <w:style w:type="paragraph" w:customStyle="1" w:styleId="list-group-item">
    <w:name w:val="list-group-item"/>
    <w:basedOn w:val="Standaard"/>
    <w:rsid w:val="001F1C2A"/>
    <w:pPr>
      <w:spacing w:before="100" w:beforeAutospacing="1" w:after="100" w:afterAutospacing="1"/>
    </w:pPr>
    <w:rPr>
      <w:rFonts w:ascii="Times New Roman" w:hAnsi="Times New Roman"/>
      <w:sz w:val="24"/>
      <w:szCs w:val="24"/>
      <w:lang w:val="nl-BE" w:eastAsia="nl-BE"/>
    </w:rPr>
  </w:style>
  <w:style w:type="character" w:customStyle="1" w:styleId="Kop3Char">
    <w:name w:val="Kop 3 Char"/>
    <w:basedOn w:val="Standaardalinea-lettertype"/>
    <w:link w:val="Kop3"/>
    <w:uiPriority w:val="9"/>
    <w:rsid w:val="000F06CC"/>
    <w:rPr>
      <w:rFonts w:ascii="Times New Roman" w:eastAsia="Times New Roman" w:hAnsi="Times New Roman" w:cs="Times New Roman"/>
      <w:b/>
      <w:bCs/>
      <w:sz w:val="27"/>
      <w:szCs w:val="27"/>
      <w:lang w:eastAsia="nl-BE"/>
    </w:rPr>
  </w:style>
  <w:style w:type="character" w:customStyle="1" w:styleId="Kop2Char">
    <w:name w:val="Kop 2 Char"/>
    <w:basedOn w:val="Standaardalinea-lettertype"/>
    <w:link w:val="Kop2"/>
    <w:uiPriority w:val="9"/>
    <w:semiHidden/>
    <w:rsid w:val="00ED510B"/>
    <w:rPr>
      <w:rFonts w:asciiTheme="majorHAnsi" w:eastAsiaTheme="majorEastAsia" w:hAnsiTheme="majorHAnsi" w:cstheme="majorBidi"/>
      <w:color w:val="2F5496" w:themeColor="accent1" w:themeShade="BF"/>
      <w:sz w:val="26"/>
      <w:szCs w:val="26"/>
      <w:lang w:val="nl-NL" w:eastAsia="nl-NL"/>
    </w:rPr>
  </w:style>
  <w:style w:type="character" w:styleId="Onopgelostemelding">
    <w:name w:val="Unresolved Mention"/>
    <w:basedOn w:val="Standaardalinea-lettertype"/>
    <w:uiPriority w:val="99"/>
    <w:semiHidden/>
    <w:unhideWhenUsed/>
    <w:rsid w:val="00ED510B"/>
    <w:rPr>
      <w:color w:val="605E5C"/>
      <w:shd w:val="clear" w:color="auto" w:fill="E1DFDD"/>
    </w:rPr>
  </w:style>
  <w:style w:type="character" w:styleId="GevolgdeHyperlink">
    <w:name w:val="FollowedHyperlink"/>
    <w:basedOn w:val="Standaardalinea-lettertype"/>
    <w:uiPriority w:val="99"/>
    <w:semiHidden/>
    <w:unhideWhenUsed/>
    <w:rsid w:val="002F0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263531">
      <w:bodyDiv w:val="1"/>
      <w:marLeft w:val="0"/>
      <w:marRight w:val="0"/>
      <w:marTop w:val="0"/>
      <w:marBottom w:val="0"/>
      <w:divBdr>
        <w:top w:val="none" w:sz="0" w:space="0" w:color="auto"/>
        <w:left w:val="none" w:sz="0" w:space="0" w:color="auto"/>
        <w:bottom w:val="none" w:sz="0" w:space="0" w:color="auto"/>
        <w:right w:val="none" w:sz="0" w:space="0" w:color="auto"/>
      </w:divBdr>
    </w:div>
    <w:div w:id="692994609">
      <w:bodyDiv w:val="1"/>
      <w:marLeft w:val="0"/>
      <w:marRight w:val="0"/>
      <w:marTop w:val="0"/>
      <w:marBottom w:val="0"/>
      <w:divBdr>
        <w:top w:val="none" w:sz="0" w:space="0" w:color="auto"/>
        <w:left w:val="none" w:sz="0" w:space="0" w:color="auto"/>
        <w:bottom w:val="none" w:sz="0" w:space="0" w:color="auto"/>
        <w:right w:val="none" w:sz="0" w:space="0" w:color="auto"/>
      </w:divBdr>
    </w:div>
    <w:div w:id="809056145">
      <w:bodyDiv w:val="1"/>
      <w:marLeft w:val="0"/>
      <w:marRight w:val="0"/>
      <w:marTop w:val="0"/>
      <w:marBottom w:val="0"/>
      <w:divBdr>
        <w:top w:val="none" w:sz="0" w:space="0" w:color="auto"/>
        <w:left w:val="none" w:sz="0" w:space="0" w:color="auto"/>
        <w:bottom w:val="none" w:sz="0" w:space="0" w:color="auto"/>
        <w:right w:val="none" w:sz="0" w:space="0" w:color="auto"/>
      </w:divBdr>
      <w:divsChild>
        <w:div w:id="491063880">
          <w:marLeft w:val="0"/>
          <w:marRight w:val="0"/>
          <w:marTop w:val="0"/>
          <w:marBottom w:val="0"/>
          <w:divBdr>
            <w:top w:val="none" w:sz="0" w:space="8" w:color="DDDDDD"/>
            <w:left w:val="none" w:sz="0" w:space="11" w:color="DDDDDD"/>
            <w:bottom w:val="single" w:sz="6" w:space="8" w:color="DDDDDD"/>
            <w:right w:val="none" w:sz="0" w:space="11" w:color="DDDDDD"/>
          </w:divBdr>
        </w:div>
        <w:div w:id="470947308">
          <w:marLeft w:val="-225"/>
          <w:marRight w:val="-225"/>
          <w:marTop w:val="0"/>
          <w:marBottom w:val="0"/>
          <w:divBdr>
            <w:top w:val="none" w:sz="0" w:space="0" w:color="auto"/>
            <w:left w:val="none" w:sz="0" w:space="0" w:color="auto"/>
            <w:bottom w:val="none" w:sz="0" w:space="0" w:color="auto"/>
            <w:right w:val="none" w:sz="0" w:space="0" w:color="auto"/>
          </w:divBdr>
          <w:divsChild>
            <w:div w:id="1676228234">
              <w:marLeft w:val="0"/>
              <w:marRight w:val="0"/>
              <w:marTop w:val="0"/>
              <w:marBottom w:val="0"/>
              <w:divBdr>
                <w:top w:val="none" w:sz="0" w:space="0" w:color="auto"/>
                <w:left w:val="none" w:sz="0" w:space="0" w:color="auto"/>
                <w:bottom w:val="none" w:sz="0" w:space="0" w:color="auto"/>
                <w:right w:val="none" w:sz="0" w:space="0" w:color="auto"/>
              </w:divBdr>
            </w:div>
            <w:div w:id="1801456968">
              <w:marLeft w:val="0"/>
              <w:marRight w:val="0"/>
              <w:marTop w:val="0"/>
              <w:marBottom w:val="0"/>
              <w:divBdr>
                <w:top w:val="none" w:sz="0" w:space="0" w:color="auto"/>
                <w:left w:val="none" w:sz="0" w:space="0" w:color="auto"/>
                <w:bottom w:val="none" w:sz="0" w:space="0" w:color="auto"/>
                <w:right w:val="none" w:sz="0" w:space="0" w:color="auto"/>
              </w:divBdr>
            </w:div>
          </w:divsChild>
        </w:div>
        <w:div w:id="546114495">
          <w:marLeft w:val="-225"/>
          <w:marRight w:val="-225"/>
          <w:marTop w:val="0"/>
          <w:marBottom w:val="0"/>
          <w:divBdr>
            <w:top w:val="none" w:sz="0" w:space="0" w:color="auto"/>
            <w:left w:val="none" w:sz="0" w:space="0" w:color="auto"/>
            <w:bottom w:val="none" w:sz="0" w:space="0" w:color="auto"/>
            <w:right w:val="none" w:sz="0" w:space="0" w:color="auto"/>
          </w:divBdr>
          <w:divsChild>
            <w:div w:id="83574927">
              <w:marLeft w:val="0"/>
              <w:marRight w:val="0"/>
              <w:marTop w:val="0"/>
              <w:marBottom w:val="0"/>
              <w:divBdr>
                <w:top w:val="none" w:sz="0" w:space="0" w:color="auto"/>
                <w:left w:val="none" w:sz="0" w:space="0" w:color="auto"/>
                <w:bottom w:val="none" w:sz="0" w:space="0" w:color="auto"/>
                <w:right w:val="none" w:sz="0" w:space="0" w:color="auto"/>
              </w:divBdr>
            </w:div>
            <w:div w:id="12887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2610">
      <w:bodyDiv w:val="1"/>
      <w:marLeft w:val="0"/>
      <w:marRight w:val="0"/>
      <w:marTop w:val="0"/>
      <w:marBottom w:val="0"/>
      <w:divBdr>
        <w:top w:val="none" w:sz="0" w:space="0" w:color="auto"/>
        <w:left w:val="none" w:sz="0" w:space="0" w:color="auto"/>
        <w:bottom w:val="none" w:sz="0" w:space="0" w:color="auto"/>
        <w:right w:val="none" w:sz="0" w:space="0" w:color="auto"/>
      </w:divBdr>
    </w:div>
    <w:div w:id="12896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onderwijs.vlaanderen.be/edulex/document.aspx?docid=15412" TargetMode="External"/><Relationship Id="rId2" Type="http://schemas.openxmlformats.org/officeDocument/2006/relationships/hyperlink" Target="https://data-onderwijs.vlaanderen.be/edulex/document.aspx?docid=13932" TargetMode="External"/><Relationship Id="rId1" Type="http://schemas.openxmlformats.org/officeDocument/2006/relationships/hyperlink" Target="https://data-onderwijs.vlaanderen.be/edulex/document.aspx?docid=12657" TargetMode="External"/><Relationship Id="rId4" Type="http://schemas.openxmlformats.org/officeDocument/2006/relationships/hyperlink" Target="https://data-onderwijs.vlaanderen.be/edulex/document.aspx?docid=1586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DA962-A5E4-4572-84E0-AEAE0C30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7274</Words>
  <Characters>40009</Characters>
  <Application>Microsoft Office Word</Application>
  <DocSecurity>4</DocSecurity>
  <Lines>333</Lines>
  <Paragraphs>94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Hoeck Chris</dc:creator>
  <cp:keywords/>
  <dc:description/>
  <cp:lastModifiedBy>Comhair Linda</cp:lastModifiedBy>
  <cp:revision>2</cp:revision>
  <cp:lastPrinted>2021-12-10T15:16:00Z</cp:lastPrinted>
  <dcterms:created xsi:type="dcterms:W3CDTF">2022-01-18T12:27:00Z</dcterms:created>
  <dcterms:modified xsi:type="dcterms:W3CDTF">2022-01-18T12:27:00Z</dcterms:modified>
</cp:coreProperties>
</file>